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B37" w:rsidRDefault="00362B37" w:rsidP="00362B37">
      <w:pPr>
        <w:pStyle w:val="13"/>
        <w:tabs>
          <w:tab w:val="left" w:pos="6824"/>
        </w:tabs>
        <w:spacing w:line="11" w:lineRule="atLeast"/>
        <w:ind w:right="57"/>
        <w:jc w:val="left"/>
        <w:rPr>
          <w:b/>
          <w:color w:val="404040" w:themeColor="text1" w:themeTint="BF"/>
          <w:sz w:val="36"/>
          <w:szCs w:val="36"/>
          <w:vertAlign w:val="superscript"/>
          <w:lang w:val="en-US"/>
        </w:rPr>
      </w:pPr>
      <w:bookmarkStart w:id="0" w:name="_GoBack"/>
      <w:bookmarkEnd w:id="0"/>
    </w:p>
    <w:p w:rsidR="00362B37" w:rsidRPr="00362B37" w:rsidRDefault="00362B37" w:rsidP="00362B37">
      <w:pPr>
        <w:pStyle w:val="13"/>
        <w:tabs>
          <w:tab w:val="left" w:pos="7587"/>
        </w:tabs>
        <w:spacing w:line="11" w:lineRule="atLeast"/>
        <w:ind w:left="57" w:right="57"/>
        <w:jc w:val="left"/>
        <w:rPr>
          <w:b/>
          <w:noProof/>
          <w:color w:val="404040" w:themeColor="text1" w:themeTint="BF"/>
          <w:sz w:val="36"/>
          <w:szCs w:val="36"/>
          <w:vertAlign w:val="superscript"/>
          <w:lang w:eastAsia="ru-RU"/>
        </w:rPr>
      </w:pPr>
      <w:r w:rsidRPr="00362B37">
        <w:rPr>
          <w:b/>
          <w:color w:val="404040" w:themeColor="text1" w:themeTint="BF"/>
          <w:sz w:val="36"/>
          <w:szCs w:val="36"/>
          <w:vertAlign w:val="superscript"/>
        </w:rPr>
        <w:t xml:space="preserve">                                                                                                         </w:t>
      </w:r>
      <w:r>
        <w:rPr>
          <w:b/>
          <w:noProof/>
          <w:color w:val="404040" w:themeColor="text1" w:themeTint="BF"/>
          <w:sz w:val="36"/>
          <w:szCs w:val="36"/>
          <w:vertAlign w:val="superscript"/>
          <w:lang w:eastAsia="ru-RU"/>
        </w:rPr>
        <w:drawing>
          <wp:inline distT="0" distB="0" distL="0" distR="0" wp14:anchorId="000F88F3" wp14:editId="6F057258">
            <wp:extent cx="1360672" cy="818866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17" cy="8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29" w:rsidRPr="00362B37" w:rsidRDefault="009948C0" w:rsidP="00362B37">
      <w:pPr>
        <w:pStyle w:val="13"/>
        <w:spacing w:line="11" w:lineRule="atLeast"/>
        <w:ind w:left="57" w:right="57"/>
        <w:rPr>
          <w:b/>
          <w:color w:val="404040" w:themeColor="text1" w:themeTint="BF"/>
          <w:sz w:val="36"/>
          <w:szCs w:val="36"/>
          <w:vertAlign w:val="superscript"/>
        </w:rPr>
      </w:pPr>
      <w:r w:rsidRPr="009948C0">
        <w:rPr>
          <w:b/>
          <w:color w:val="404040" w:themeColor="text1" w:themeTint="BF"/>
          <w:sz w:val="36"/>
          <w:szCs w:val="36"/>
          <w:vertAlign w:val="superscript"/>
        </w:rPr>
        <w:t>Прайс-лист</w:t>
      </w:r>
      <w:r w:rsidR="00362B37" w:rsidRPr="00362B37">
        <w:rPr>
          <w:b/>
          <w:color w:val="404040" w:themeColor="text1" w:themeTint="BF"/>
          <w:sz w:val="36"/>
          <w:szCs w:val="36"/>
          <w:vertAlign w:val="superscript"/>
        </w:rPr>
        <w:t xml:space="preserve"> </w:t>
      </w:r>
      <w:r w:rsidR="00212629" w:rsidRPr="00212629">
        <w:rPr>
          <w:b/>
          <w:color w:val="404040" w:themeColor="text1" w:themeTint="BF"/>
          <w:sz w:val="32"/>
          <w:szCs w:val="32"/>
          <w:vertAlign w:val="superscript"/>
        </w:rPr>
        <w:t>(действует с 04.04.2016</w:t>
      </w:r>
      <w:r w:rsidR="00727755">
        <w:rPr>
          <w:b/>
          <w:color w:val="404040" w:themeColor="text1" w:themeTint="BF"/>
          <w:sz w:val="32"/>
          <w:szCs w:val="32"/>
          <w:vertAlign w:val="superscript"/>
        </w:rPr>
        <w:t xml:space="preserve"> с изменениями от 08.0</w:t>
      </w:r>
      <w:r w:rsidR="00727755" w:rsidRPr="00727755">
        <w:rPr>
          <w:b/>
          <w:color w:val="404040" w:themeColor="text1" w:themeTint="BF"/>
          <w:sz w:val="32"/>
          <w:szCs w:val="32"/>
          <w:vertAlign w:val="superscript"/>
        </w:rPr>
        <w:t>8</w:t>
      </w:r>
      <w:r w:rsidR="00823A59">
        <w:rPr>
          <w:b/>
          <w:color w:val="404040" w:themeColor="text1" w:themeTint="BF"/>
          <w:sz w:val="32"/>
          <w:szCs w:val="32"/>
          <w:vertAlign w:val="superscript"/>
        </w:rPr>
        <w:t>.2016</w:t>
      </w:r>
      <w:r w:rsidR="00212629" w:rsidRPr="00212629">
        <w:rPr>
          <w:b/>
          <w:color w:val="404040" w:themeColor="text1" w:themeTint="BF"/>
          <w:sz w:val="32"/>
          <w:szCs w:val="32"/>
          <w:vertAlign w:val="superscript"/>
        </w:rPr>
        <w:t>)</w:t>
      </w:r>
    </w:p>
    <w:tbl>
      <w:tblPr>
        <w:tblW w:w="4817" w:type="pct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1090"/>
        <w:gridCol w:w="915"/>
        <w:gridCol w:w="708"/>
        <w:gridCol w:w="944"/>
        <w:gridCol w:w="1760"/>
        <w:gridCol w:w="1926"/>
        <w:gridCol w:w="1952"/>
      </w:tblGrid>
      <w:tr w:rsidR="00F81BC2" w:rsidRPr="00976274" w:rsidTr="00B31B74">
        <w:trPr>
          <w:cantSplit/>
          <w:trHeight w:hRule="exact" w:val="82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544687" w:rsidRDefault="00337ADD" w:rsidP="00E70EEF">
            <w:pPr>
              <w:pStyle w:val="13"/>
              <w:spacing w:line="11" w:lineRule="atLeast"/>
              <w:rPr>
                <w:color w:val="404040" w:themeColor="text1" w:themeTint="BF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15FC29D9" wp14:editId="05DE34D7">
                  <wp:extent cx="609600" cy="742950"/>
                  <wp:effectExtent l="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Исполнение</w:t>
            </w:r>
          </w:p>
        </w:tc>
        <w:tc>
          <w:tcPr>
            <w:tcW w:w="4414" w:type="pct"/>
            <w:gridSpan w:val="6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24"/>
                <w:szCs w:val="24"/>
              </w:rPr>
            </w:pPr>
            <w:r w:rsidRPr="00976274">
              <w:rPr>
                <w:color w:val="404040" w:themeColor="text1" w:themeTint="BF"/>
                <w:sz w:val="24"/>
                <w:szCs w:val="24"/>
              </w:rPr>
              <w:t>Расходомеры электромагнитные «ПИТЕРФЛОУ РС»</w:t>
            </w:r>
            <w:r w:rsidR="0012552E" w:rsidRPr="0012552E">
              <w:rPr>
                <w:color w:val="404040" w:themeColor="text1" w:themeTint="BF"/>
                <w:sz w:val="24"/>
                <w:szCs w:val="24"/>
              </w:rPr>
              <w:t>,</w:t>
            </w:r>
            <w:r w:rsidRPr="00976274">
              <w:rPr>
                <w:color w:val="404040" w:themeColor="text1" w:themeTint="BF"/>
                <w:sz w:val="24"/>
                <w:szCs w:val="24"/>
              </w:rPr>
              <w:t xml:space="preserve"> серия </w:t>
            </w:r>
            <w:r w:rsidRPr="00976274">
              <w:rPr>
                <w:color w:val="404040" w:themeColor="text1" w:themeTint="BF"/>
                <w:sz w:val="24"/>
                <w:szCs w:val="24"/>
                <w:lang w:val="en-US"/>
              </w:rPr>
              <w:t>L</w:t>
            </w:r>
          </w:p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для низких расходов, нержавеющие фланцы, гарантия от протечек 12 лет</w:t>
            </w:r>
          </w:p>
        </w:tc>
      </w:tr>
      <w:tr w:rsidR="00B31B74" w:rsidRPr="00976274" w:rsidTr="00B31B74">
        <w:trPr>
          <w:cantSplit/>
          <w:trHeight w:val="390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DN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</w:t>
            </w:r>
          </w:p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мм</w:t>
            </w:r>
          </w:p>
        </w:tc>
        <w:tc>
          <w:tcPr>
            <w:tcW w:w="381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Длина,</w:t>
            </w:r>
          </w:p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мм</w:t>
            </w:r>
          </w:p>
        </w:tc>
        <w:tc>
          <w:tcPr>
            <w:tcW w:w="508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Класс</w:t>
            </w:r>
          </w:p>
        </w:tc>
        <w:tc>
          <w:tcPr>
            <w:tcW w:w="947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Диапазон измерений, 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/ч </w:t>
            </w:r>
          </w:p>
        </w:tc>
        <w:tc>
          <w:tcPr>
            <w:tcW w:w="2086" w:type="pct"/>
            <w:gridSpan w:val="2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Стоимость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без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НДС) 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  <w:t>2)</w:t>
            </w:r>
          </w:p>
        </w:tc>
      </w:tr>
      <w:tr w:rsidR="00B31B74" w:rsidRPr="00976274" w:rsidTr="00B31B74">
        <w:trPr>
          <w:cantSplit/>
          <w:trHeight w:val="471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47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36" w:type="pct"/>
            <w:shd w:val="clear" w:color="auto" w:fill="FFFFFF"/>
            <w:tcMar>
              <w:left w:w="-5" w:type="dxa"/>
            </w:tcMar>
            <w:vAlign w:val="center"/>
          </w:tcPr>
          <w:p w:rsidR="00F81BC2" w:rsidRPr="006B5BB6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6B5BB6">
              <w:rPr>
                <w:color w:val="404040" w:themeColor="text1" w:themeTint="BF"/>
                <w:sz w:val="18"/>
                <w:szCs w:val="18"/>
              </w:rPr>
              <w:t>без блока питания</w:t>
            </w:r>
          </w:p>
        </w:tc>
        <w:tc>
          <w:tcPr>
            <w:tcW w:w="1050" w:type="pc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 блоком питания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РС20-6</w:t>
            </w:r>
          </w:p>
          <w:p w:rsidR="00CF3445" w:rsidRPr="00976274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111</w:t>
            </w: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0,040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14 450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15 050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0,024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15 350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15 950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0,013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23 100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23 700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CF3445" w:rsidRPr="0042224C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РС20-6</w:t>
            </w:r>
            <w:r w:rsidR="0042224C">
              <w:rPr>
                <w:color w:val="404040" w:themeColor="text1" w:themeTint="BF"/>
                <w:sz w:val="18"/>
                <w:szCs w:val="18"/>
                <w:vertAlign w:val="superscript"/>
              </w:rPr>
              <w:t>3)</w:t>
            </w:r>
          </w:p>
          <w:p w:rsidR="00CF3445" w:rsidRPr="00976274" w:rsidRDefault="0012552E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муфта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4D44AB" w:rsidRDefault="004D44AB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140</w:t>
            </w: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0,040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14 950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15 550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0,024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15 850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16 450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0,013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23 600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24 200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РС32-15</w:t>
            </w:r>
          </w:p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128</w:t>
            </w: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16 650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17 250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17 650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18 250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0,033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26 600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27 200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CF3445" w:rsidRPr="0042224C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РС32-15</w:t>
            </w:r>
            <w:r w:rsidR="0042224C">
              <w:rPr>
                <w:color w:val="404040" w:themeColor="text1" w:themeTint="BF"/>
                <w:sz w:val="18"/>
                <w:szCs w:val="18"/>
                <w:vertAlign w:val="superscript"/>
              </w:rPr>
              <w:t>3)</w:t>
            </w:r>
          </w:p>
          <w:p w:rsidR="00CF3445" w:rsidRPr="00976274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4D44AB" w:rsidRDefault="004D44AB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22 150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22 750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23 500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24 100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0,033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35 450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36 050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5C169D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559E8" w:rsidRPr="008F271C" w:rsidRDefault="004559E8" w:rsidP="004559E8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РС4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0-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</w:p>
          <w:p w:rsidR="004559E8" w:rsidRPr="00976274" w:rsidRDefault="004559E8" w:rsidP="004559E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40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559E8" w:rsidRPr="002F33C4" w:rsidRDefault="004559E8" w:rsidP="004559E8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150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  <w:r>
              <w:rPr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23 500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5C169D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090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  <w:r>
              <w:rPr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25 550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5C169D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4559E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050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  <w:r>
              <w:rPr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37 600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38 200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РС50-36</w:t>
            </w:r>
          </w:p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153</w:t>
            </w: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0,240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18 950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19 550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0,144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20 100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20 700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CF3445" w:rsidRPr="00976274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30 300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CF3445" w:rsidRPr="00CF3445" w:rsidRDefault="00CF3445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CF3445">
              <w:rPr>
                <w:color w:val="404040" w:themeColor="text1" w:themeTint="BF"/>
                <w:sz w:val="18"/>
                <w:szCs w:val="18"/>
                <w:lang w:val="en-US"/>
              </w:rPr>
              <w:t>30 900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CF3445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559E8" w:rsidRPr="009C4AF9" w:rsidRDefault="004559E8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РС50-36</w:t>
            </w:r>
            <w:r w:rsidR="0042224C">
              <w:rPr>
                <w:color w:val="404040" w:themeColor="text1" w:themeTint="BF"/>
                <w:sz w:val="18"/>
                <w:szCs w:val="18"/>
                <w:vertAlign w:val="superscript"/>
              </w:rPr>
              <w:t>3)</w:t>
            </w:r>
          </w:p>
          <w:p w:rsidR="004559E8" w:rsidRPr="00976274" w:rsidRDefault="004559E8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559E8" w:rsidRPr="004D44AB" w:rsidRDefault="004559E8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0,240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24 800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CF3445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0,144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25 700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26 300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CF3445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38 750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39 350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823A59" w:rsidRDefault="00635840" w:rsidP="000163AE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</w:t>
            </w:r>
            <w:r>
              <w:rPr>
                <w:color w:val="404040" w:themeColor="text1" w:themeTint="BF"/>
                <w:sz w:val="18"/>
                <w:szCs w:val="18"/>
              </w:rPr>
              <w:t>65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="00823A59">
              <w:rPr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</w:p>
          <w:p w:rsidR="00635840" w:rsidRPr="00976274" w:rsidRDefault="00635840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492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65</w:t>
            </w:r>
          </w:p>
        </w:tc>
        <w:tc>
          <w:tcPr>
            <w:tcW w:w="381" w:type="pct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635840" w:rsidRPr="002F33C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</w:rPr>
              <w:t>400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24 800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25 400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</w:rPr>
              <w:t>240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26 300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26 900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</w:rPr>
              <w:t>133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39 700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40 300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823A59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  <w:vertAlign w:val="superscript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РС80-90</w:t>
            </w:r>
            <w:r w:rsidR="00823A59">
              <w:rPr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</w:p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492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80</w:t>
            </w:r>
          </w:p>
        </w:tc>
        <w:tc>
          <w:tcPr>
            <w:tcW w:w="381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200</w:t>
            </w: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0,600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90,0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25 300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25 900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0,360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90,0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26 850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27 450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0,200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90,0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40 500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41 100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РС100-140</w:t>
            </w:r>
          </w:p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492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100</w:t>
            </w:r>
          </w:p>
        </w:tc>
        <w:tc>
          <w:tcPr>
            <w:tcW w:w="381" w:type="pct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250</w:t>
            </w: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0,933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140,0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26 750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27 350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947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0,560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140,0</w:t>
            </w:r>
          </w:p>
        </w:tc>
        <w:tc>
          <w:tcPr>
            <w:tcW w:w="1036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28 350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28 950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w="586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1" w:type="pct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08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947" w:type="pct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0,310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140,0</w:t>
            </w:r>
          </w:p>
        </w:tc>
        <w:tc>
          <w:tcPr>
            <w:tcW w:w="1036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42 800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050" w:type="pct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43 400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</w:tbl>
    <w:p w:rsidR="00045E65" w:rsidRPr="00770E04" w:rsidRDefault="00045E65" w:rsidP="00045E65">
      <w:pPr>
        <w:pStyle w:val="13"/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  <w:r w:rsidRPr="00770E04">
        <w:rPr>
          <w:color w:val="404040" w:themeColor="text1" w:themeTint="BF"/>
          <w:sz w:val="16"/>
          <w:szCs w:val="16"/>
          <w:vertAlign w:val="superscript"/>
        </w:rPr>
        <w:t xml:space="preserve">1) </w:t>
      </w:r>
      <w:r w:rsidRPr="00770E04">
        <w:rPr>
          <w:color w:val="404040" w:themeColor="text1" w:themeTint="BF"/>
          <w:sz w:val="16"/>
          <w:szCs w:val="16"/>
        </w:rPr>
        <w:t>При прямом направлении потока относительная погрешность измерений - не более 2%. При обратном направлении потока диапазон измерений соответствует диапазону класса «А».</w:t>
      </w:r>
    </w:p>
    <w:p w:rsidR="00045E65" w:rsidRPr="00E015D8" w:rsidRDefault="00045E65" w:rsidP="00045E65">
      <w:pPr>
        <w:pStyle w:val="13"/>
        <w:tabs>
          <w:tab w:val="left" w:pos="1766"/>
        </w:tabs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  <w:r w:rsidRPr="00770E04">
        <w:rPr>
          <w:color w:val="404040" w:themeColor="text1" w:themeTint="BF"/>
          <w:sz w:val="16"/>
          <w:szCs w:val="16"/>
          <w:vertAlign w:val="superscript"/>
        </w:rPr>
        <w:t xml:space="preserve">2) </w:t>
      </w:r>
      <w:r w:rsidRPr="00770E04">
        <w:rPr>
          <w:color w:val="404040" w:themeColor="text1" w:themeTint="BF"/>
          <w:sz w:val="16"/>
          <w:szCs w:val="16"/>
        </w:rPr>
        <w:t>В стоимость расходомера включена стоимость комплекта прокладок.</w:t>
      </w:r>
    </w:p>
    <w:p w:rsidR="0042224C" w:rsidRDefault="009F4F91" w:rsidP="0042224C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</w:pPr>
      <w:r w:rsidRPr="002C5A4C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 xml:space="preserve">  </w:t>
      </w:r>
      <w:r w:rsidR="0042224C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3</w:t>
      </w:r>
      <w:r w:rsidR="0042224C" w:rsidRPr="00770E0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)</w:t>
      </w:r>
      <w:r w:rsidR="0042224C">
        <w:rPr>
          <w:rFonts w:ascii="Tahoma" w:hAnsi="Tahoma" w:cs="Tahoma"/>
          <w:color w:val="404040" w:themeColor="text1" w:themeTint="BF"/>
          <w:sz w:val="16"/>
          <w:szCs w:val="16"/>
        </w:rPr>
        <w:t xml:space="preserve"> Изготавливаются по</w:t>
      </w:r>
      <w:r w:rsidR="00343032">
        <w:rPr>
          <w:rFonts w:ascii="Tahoma" w:hAnsi="Tahoma" w:cs="Tahoma"/>
          <w:color w:val="404040" w:themeColor="text1" w:themeTint="BF"/>
          <w:sz w:val="16"/>
          <w:szCs w:val="16"/>
        </w:rPr>
        <w:t>д</w:t>
      </w:r>
      <w:r w:rsidR="0042224C">
        <w:rPr>
          <w:rFonts w:ascii="Tahoma" w:hAnsi="Tahoma" w:cs="Tahoma"/>
          <w:color w:val="404040" w:themeColor="text1" w:themeTint="BF"/>
          <w:sz w:val="16"/>
          <w:szCs w:val="16"/>
        </w:rPr>
        <w:t xml:space="preserve"> </w:t>
      </w:r>
      <w:r w:rsidR="00343032">
        <w:rPr>
          <w:rFonts w:ascii="Tahoma" w:hAnsi="Tahoma" w:cs="Tahoma"/>
          <w:color w:val="404040" w:themeColor="text1" w:themeTint="BF"/>
          <w:sz w:val="16"/>
          <w:szCs w:val="16"/>
        </w:rPr>
        <w:t>заказ</w:t>
      </w:r>
      <w:r w:rsidR="0042224C" w:rsidRPr="00770E04">
        <w:rPr>
          <w:rFonts w:ascii="Tahoma" w:hAnsi="Tahoma" w:cs="Tahoma"/>
          <w:color w:val="404040" w:themeColor="text1" w:themeTint="BF"/>
          <w:sz w:val="16"/>
          <w:szCs w:val="16"/>
        </w:rPr>
        <w:t>.</w:t>
      </w:r>
      <w:r w:rsidR="0042224C" w:rsidRPr="00F0651D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 xml:space="preserve"> </w:t>
      </w:r>
    </w:p>
    <w:p w:rsidR="00F81BC2" w:rsidRDefault="00823A59">
      <w:pPr>
        <w:pStyle w:val="13"/>
        <w:tabs>
          <w:tab w:val="left" w:pos="1766"/>
        </w:tabs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  <w:vertAlign w:val="superscript"/>
        </w:rPr>
        <w:t>4)</w:t>
      </w:r>
      <w:r>
        <w:rPr>
          <w:color w:val="404040" w:themeColor="text1" w:themeTint="BF"/>
          <w:sz w:val="16"/>
          <w:szCs w:val="16"/>
        </w:rPr>
        <w:t xml:space="preserve"> С 01.07.2016 – базовое исполнение с фланцами из Ст20, изготовление расходомеров с фланцами из нержавеющей стали осуществляется под заказ</w:t>
      </w:r>
      <w:r w:rsidR="00244764" w:rsidRPr="00244764">
        <w:rPr>
          <w:color w:val="404040" w:themeColor="text1" w:themeTint="BF"/>
          <w:sz w:val="16"/>
          <w:szCs w:val="16"/>
        </w:rPr>
        <w:t xml:space="preserve"> </w:t>
      </w:r>
      <w:r w:rsidR="00244764">
        <w:rPr>
          <w:color w:val="404040" w:themeColor="text1" w:themeTint="BF"/>
          <w:sz w:val="16"/>
          <w:szCs w:val="16"/>
        </w:rPr>
        <w:t>по индивидуальному соглашению</w:t>
      </w:r>
      <w:r>
        <w:rPr>
          <w:color w:val="404040" w:themeColor="text1" w:themeTint="BF"/>
          <w:sz w:val="16"/>
          <w:szCs w:val="16"/>
        </w:rPr>
        <w:t>.</w:t>
      </w:r>
    </w:p>
    <w:p w:rsidR="00045E65" w:rsidRDefault="00045E65">
      <w:pPr>
        <w:suppressAutoHyphens w:val="0"/>
        <w:spacing w:before="0" w:after="0"/>
        <w:rPr>
          <w:rFonts w:ascii="Tahoma" w:hAnsi="Tahoma" w:cs="Tahoma"/>
          <w:color w:val="404040" w:themeColor="text1" w:themeTint="BF"/>
          <w:sz w:val="20"/>
          <w:szCs w:val="20"/>
        </w:rPr>
      </w:pPr>
      <w:r>
        <w:rPr>
          <w:color w:val="404040" w:themeColor="text1" w:themeTint="BF"/>
        </w:rPr>
        <w:br w:type="page"/>
      </w:r>
    </w:p>
    <w:p w:rsidR="00F81BC2" w:rsidRPr="00976274" w:rsidRDefault="00F81BC2" w:rsidP="00F937F1">
      <w:pPr>
        <w:pStyle w:val="13"/>
        <w:spacing w:before="57" w:after="57" w:line="11" w:lineRule="atLeast"/>
        <w:ind w:left="57" w:right="57"/>
        <w:jc w:val="left"/>
        <w:rPr>
          <w:color w:val="404040" w:themeColor="text1" w:themeTint="BF"/>
        </w:rPr>
      </w:pPr>
    </w:p>
    <w:tbl>
      <w:tblPr>
        <w:tblW w:w="9661" w:type="dxa"/>
        <w:tblInd w:w="-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1409"/>
        <w:gridCol w:w="915"/>
        <w:gridCol w:w="900"/>
        <w:gridCol w:w="975"/>
        <w:gridCol w:w="2655"/>
        <w:gridCol w:w="1365"/>
        <w:gridCol w:w="1442"/>
      </w:tblGrid>
      <w:tr w:rsidR="00F81BC2" w:rsidRPr="00976274" w:rsidTr="0071209D">
        <w:trPr>
          <w:cantSplit/>
          <w:trHeight w:hRule="exact" w:val="838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37027D" w:rsidRDefault="00337ADD">
            <w:pPr>
              <w:pStyle w:val="13"/>
              <w:spacing w:line="11" w:lineRule="atLeast"/>
              <w:rPr>
                <w:color w:val="404040" w:themeColor="text1" w:themeTint="BF"/>
                <w:lang w:val="en-US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5CF9BDDB" wp14:editId="73F574EA">
                  <wp:extent cx="609600" cy="742950"/>
                  <wp:effectExtent l="0" t="0" r="0" b="0"/>
                  <wp:docPr id="3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Исполнение</w:t>
            </w:r>
          </w:p>
        </w:tc>
        <w:tc>
          <w:tcPr>
            <w:tcW w:w="8252" w:type="dxa"/>
            <w:gridSpan w:val="6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24"/>
                <w:szCs w:val="24"/>
              </w:rPr>
            </w:pPr>
            <w:r w:rsidRPr="00976274">
              <w:rPr>
                <w:color w:val="404040" w:themeColor="text1" w:themeTint="BF"/>
                <w:sz w:val="24"/>
                <w:szCs w:val="24"/>
              </w:rPr>
              <w:t>Расходомеры электромагнитные «ПИТЕРФЛОУ РС»</w:t>
            </w:r>
          </w:p>
          <w:p w:rsidR="00F81BC2" w:rsidRPr="00976274" w:rsidRDefault="00F81BC2" w:rsidP="00A36323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полнопроходное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</w:rPr>
              <w:t xml:space="preserve"> исполнение, нержавеющие фланцы, гарантия от протечек 12 лет</w:t>
            </w:r>
          </w:p>
        </w:tc>
      </w:tr>
      <w:tr w:rsidR="00F81BC2" w:rsidRPr="00976274" w:rsidTr="0071209D">
        <w:trPr>
          <w:cantSplit/>
          <w:trHeight w:val="390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DN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</w:t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мм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Длина,</w:t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мм</w:t>
            </w:r>
          </w:p>
        </w:tc>
        <w:tc>
          <w:tcPr>
            <w:tcW w:w="97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Класс</w:t>
            </w:r>
          </w:p>
        </w:tc>
        <w:tc>
          <w:tcPr>
            <w:tcW w:w="265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Диапазон измерений, 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/ч </w:t>
            </w:r>
          </w:p>
        </w:tc>
        <w:tc>
          <w:tcPr>
            <w:tcW w:w="2807" w:type="dxa"/>
            <w:gridSpan w:val="2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Стоимость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без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НДС) 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  <w:t>2)</w:t>
            </w:r>
          </w:p>
        </w:tc>
      </w:tr>
      <w:tr w:rsidR="00F81BC2" w:rsidRPr="00976274" w:rsidTr="0071209D">
        <w:trPr>
          <w:cantSplit/>
          <w:trHeight w:val="360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65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365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6B5BB6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6B5BB6">
              <w:rPr>
                <w:color w:val="404040" w:themeColor="text1" w:themeTint="BF"/>
                <w:sz w:val="18"/>
                <w:szCs w:val="18"/>
              </w:rPr>
              <w:t>без блока питания</w:t>
            </w:r>
          </w:p>
        </w:tc>
        <w:tc>
          <w:tcPr>
            <w:tcW w:w="1442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 блоком питания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РС20-12</w:t>
            </w:r>
          </w:p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111</w:t>
            </w: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12,0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14 450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15 050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0,048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12,0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15 350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15 950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0,027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12,0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23 100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23 700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244764" w:rsidRDefault="005C169D" w:rsidP="00244764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РС20-12</w:t>
            </w:r>
            <w:r w:rsidR="00244764">
              <w:rPr>
                <w:color w:val="404040" w:themeColor="text1" w:themeTint="BF"/>
                <w:sz w:val="18"/>
                <w:szCs w:val="18"/>
                <w:vertAlign w:val="superscript"/>
              </w:rPr>
              <w:t>4</w:t>
            </w:r>
            <w:r w:rsidR="0042224C" w:rsidRPr="00345DBC">
              <w:rPr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5C169D" w:rsidRPr="00976274" w:rsidRDefault="009C4AF9" w:rsidP="00244764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М</w:t>
            </w:r>
            <w:r w:rsidR="0012552E">
              <w:rPr>
                <w:color w:val="404040" w:themeColor="text1" w:themeTint="BF"/>
                <w:sz w:val="18"/>
                <w:szCs w:val="18"/>
              </w:rPr>
              <w:t>уфта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4D44AB" w:rsidRDefault="004D44AB" w:rsidP="0013757B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140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12,0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14 950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15 550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0,048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12,0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15 850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16 450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0,027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12,0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23 600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24 200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РС32-30</w:t>
            </w:r>
          </w:p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128</w:t>
            </w: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0,200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16 650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17 250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0,120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17 650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18 250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0,067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26 600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27 200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244764" w:rsidRPr="009C4AF9" w:rsidRDefault="005C169D" w:rsidP="00244764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РС32-30</w:t>
            </w:r>
            <w:r w:rsidR="00244764">
              <w:rPr>
                <w:color w:val="404040" w:themeColor="text1" w:themeTint="BF"/>
                <w:sz w:val="18"/>
                <w:szCs w:val="18"/>
                <w:vertAlign w:val="superscript"/>
              </w:rPr>
              <w:t>4</w:t>
            </w:r>
            <w:r w:rsidR="009C4AF9"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  <w:t>)</w:t>
            </w:r>
          </w:p>
          <w:p w:rsidR="005C169D" w:rsidRPr="00976274" w:rsidRDefault="005C169D" w:rsidP="00244764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4D44AB" w:rsidRDefault="004D44AB" w:rsidP="0013757B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0,200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22 150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22 750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0,120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23 500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24 100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0,067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35 450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36 050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4559E8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559E8" w:rsidRPr="009C4AF9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РС4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0-</w:t>
            </w:r>
            <w:r>
              <w:rPr>
                <w:color w:val="404040" w:themeColor="text1" w:themeTint="BF"/>
                <w:sz w:val="18"/>
                <w:szCs w:val="18"/>
              </w:rPr>
              <w:t>45</w:t>
            </w:r>
            <w:r w:rsidR="00A4068C">
              <w:rPr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</w:p>
          <w:p w:rsidR="004559E8" w:rsidRPr="00976274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559E8" w:rsidRPr="002F33C4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F510D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</w:rPr>
              <w:t>300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45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4559E8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23 500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4559E8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4559E8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F510D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</w:t>
            </w:r>
            <w:r>
              <w:rPr>
                <w:color w:val="404040" w:themeColor="text1" w:themeTint="BF"/>
                <w:sz w:val="18"/>
                <w:szCs w:val="18"/>
              </w:rPr>
              <w:t>180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45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4559E8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4559E8" w:rsidRPr="004559E8" w:rsidRDefault="004559E8" w:rsidP="004559E8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25 550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4559E8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976274" w:rsidRDefault="004559E8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0,1</w:t>
            </w:r>
            <w:r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45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4559E8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37 600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559E8" w:rsidRPr="004559E8" w:rsidRDefault="004559E8" w:rsidP="004559E8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38 200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РС50-72</w:t>
            </w:r>
          </w:p>
          <w:p w:rsidR="005C169D" w:rsidRPr="00976274" w:rsidRDefault="009C4AF9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  <w:r w:rsidR="005C169D" w:rsidRPr="00976274">
              <w:rPr>
                <w:color w:val="404040" w:themeColor="text1" w:themeTint="BF"/>
                <w:sz w:val="18"/>
                <w:szCs w:val="18"/>
              </w:rPr>
              <w:t>эндвич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153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0,480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72,0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18 950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19 550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0,288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72,0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20 100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20 700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0,160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72,0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30 300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30 900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2F7DC4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9C4AF9" w:rsidRDefault="002F7DC4" w:rsidP="00244764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РС50-72</w:t>
            </w:r>
            <w:r w:rsidR="00244764">
              <w:rPr>
                <w:color w:val="404040" w:themeColor="text1" w:themeTint="BF"/>
                <w:sz w:val="18"/>
                <w:szCs w:val="18"/>
                <w:vertAlign w:val="superscript"/>
              </w:rPr>
              <w:t>4</w:t>
            </w:r>
            <w:r w:rsidR="0042224C" w:rsidRPr="00345DBC">
              <w:rPr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2F7DC4" w:rsidRPr="00976274" w:rsidRDefault="002F7DC4" w:rsidP="00244764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2F7DC4" w:rsidRPr="004D44AB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0,480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72,0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2F7DC4" w:rsidRPr="004559E8" w:rsidRDefault="002F7DC4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2F7DC4" w:rsidRPr="004559E8" w:rsidRDefault="002F7DC4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24 800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2F7DC4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0,288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72,0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2F7DC4" w:rsidRPr="004559E8" w:rsidRDefault="002F7DC4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25 700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2F7DC4" w:rsidRPr="004559E8" w:rsidRDefault="002F7DC4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26 300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2F7DC4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2F7DC4" w:rsidRPr="00976274" w:rsidRDefault="002F7DC4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0,160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72,0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2F7DC4" w:rsidRPr="004559E8" w:rsidRDefault="002F7DC4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38 750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2F7DC4" w:rsidRPr="004559E8" w:rsidRDefault="002F7DC4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>39 350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Pr="004559E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635840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 100-280</w:t>
            </w:r>
          </w:p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фланец </w:t>
            </w: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100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250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1,867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280,0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635840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26 750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635840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27 350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635840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1,12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280,0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635840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28 350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35840" w:rsidRPr="00635840" w:rsidRDefault="00635840" w:rsidP="00635840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28 950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635840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635840" w:rsidRPr="00976274" w:rsidRDefault="0063584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635840" w:rsidRPr="00976274" w:rsidRDefault="0063584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0,62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280,0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635840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42 800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635840" w:rsidRPr="00635840" w:rsidRDefault="00635840" w:rsidP="00635840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635840">
              <w:rPr>
                <w:color w:val="404040" w:themeColor="text1" w:themeTint="BF"/>
                <w:sz w:val="18"/>
                <w:szCs w:val="18"/>
                <w:lang w:val="en-US"/>
              </w:rPr>
              <w:t>43 400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 150-630</w:t>
            </w:r>
          </w:p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150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328</w:t>
            </w: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4,2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630,0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44 400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45 000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2,52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630,0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47 100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47 700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5C169D" w:rsidRPr="00976274" w:rsidRDefault="005C169D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976274" w:rsidRDefault="005C169D" w:rsidP="00DE305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1,4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630,0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58 600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5C169D" w:rsidRPr="005C169D" w:rsidRDefault="005C169D" w:rsidP="005C169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5C169D">
              <w:rPr>
                <w:color w:val="404040" w:themeColor="text1" w:themeTint="BF"/>
                <w:sz w:val="18"/>
                <w:szCs w:val="18"/>
                <w:lang w:val="en-US"/>
              </w:rPr>
              <w:t>59 200</w:t>
            </w:r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val="404040" w:themeColor="text1" w:themeTint="BF"/>
                <w:sz w:val="18"/>
                <w:szCs w:val="18"/>
                <w:lang w:val="en-US"/>
              </w:rPr>
              <w:t>.</w:t>
            </w:r>
          </w:p>
        </w:tc>
      </w:tr>
    </w:tbl>
    <w:p w:rsidR="00F81BC2" w:rsidRPr="00E015D8" w:rsidRDefault="00F81BC2">
      <w:pPr>
        <w:pStyle w:val="13"/>
        <w:tabs>
          <w:tab w:val="left" w:pos="1766"/>
        </w:tabs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</w:p>
    <w:tbl>
      <w:tblPr>
        <w:tblStyle w:val="aff"/>
        <w:tblW w:w="0" w:type="auto"/>
        <w:tblInd w:w="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69"/>
        <w:gridCol w:w="1843"/>
        <w:gridCol w:w="992"/>
        <w:gridCol w:w="3827"/>
        <w:gridCol w:w="1559"/>
      </w:tblGrid>
      <w:tr w:rsidR="00F4467F" w:rsidTr="00F4467F">
        <w:trPr>
          <w:trHeight w:val="696"/>
        </w:trPr>
        <w:tc>
          <w:tcPr>
            <w:tcW w:w="1469" w:type="dxa"/>
            <w:vMerge w:val="restart"/>
            <w:vAlign w:val="center"/>
          </w:tcPr>
          <w:p w:rsidR="00F4467F" w:rsidRDefault="00F4467F" w:rsidP="0013757B">
            <w:pPr>
              <w:pStyle w:val="13"/>
              <w:tabs>
                <w:tab w:val="left" w:pos="1766"/>
              </w:tabs>
              <w:spacing w:before="57" w:after="57" w:line="11" w:lineRule="atLeast"/>
              <w:ind w:right="57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5342161D" wp14:editId="295739BE">
                  <wp:extent cx="648000" cy="781200"/>
                  <wp:effectExtent l="0" t="0" r="0" b="0"/>
                  <wp:docPr id="37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:rsidR="00F4467F" w:rsidRPr="00976274" w:rsidRDefault="00F4467F" w:rsidP="0013757B">
            <w:pPr>
              <w:pStyle w:val="13"/>
              <w:rPr>
                <w:color w:val="404040" w:themeColor="text1" w:themeTint="BF"/>
              </w:rPr>
            </w:pPr>
            <w:r w:rsidRPr="00976274">
              <w:rPr>
                <w:color w:val="404040" w:themeColor="text1" w:themeTint="BF"/>
                <w:sz w:val="22"/>
                <w:szCs w:val="22"/>
              </w:rPr>
              <w:t>Источники питания на DIN-рейку для расходомеров, импульсные</w:t>
            </w:r>
          </w:p>
          <w:p w:rsidR="00F4467F" w:rsidRPr="00AD258D" w:rsidRDefault="00F4467F" w:rsidP="0013757B">
            <w:pPr>
              <w:pStyle w:val="13"/>
              <w:tabs>
                <w:tab w:val="left" w:pos="1766"/>
              </w:tabs>
              <w:spacing w:before="57" w:after="57" w:line="11" w:lineRule="atLeast"/>
              <w:ind w:right="57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12V, IP54, изоляция 4кВ, выдерживают перенапряжение до 380 В</w:t>
            </w:r>
          </w:p>
        </w:tc>
      </w:tr>
      <w:tr w:rsidR="00F4467F" w:rsidTr="00045E65">
        <w:tc>
          <w:tcPr>
            <w:tcW w:w="1469" w:type="dxa"/>
            <w:vMerge/>
          </w:tcPr>
          <w:p w:rsidR="00F4467F" w:rsidRDefault="00F4467F" w:rsidP="0013757B">
            <w:pPr>
              <w:pStyle w:val="13"/>
              <w:tabs>
                <w:tab w:val="left" w:pos="1766"/>
              </w:tabs>
              <w:spacing w:before="57" w:after="57" w:line="11" w:lineRule="atLeast"/>
              <w:ind w:right="57"/>
              <w:jc w:val="left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4467F" w:rsidRPr="00976274" w:rsidRDefault="00F4467F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Исполнение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4467F" w:rsidRPr="00976274" w:rsidRDefault="00F4467F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Ток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F4467F" w:rsidRPr="00F4467F" w:rsidRDefault="00F4467F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Питание </w:t>
            </w:r>
            <w:r w:rsidR="00634E67" w:rsidRPr="00634E67"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  <w:t>3</w:t>
            </w:r>
            <w:r w:rsidRPr="00634E67">
              <w:rPr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467F" w:rsidRPr="00976274" w:rsidRDefault="00F4467F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4467F" w:rsidRPr="00976274" w:rsidRDefault="00F4467F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F4467F" w:rsidTr="00045E65">
        <w:trPr>
          <w:trHeight w:val="429"/>
        </w:trPr>
        <w:tc>
          <w:tcPr>
            <w:tcW w:w="1469" w:type="dxa"/>
            <w:vMerge/>
          </w:tcPr>
          <w:p w:rsidR="00F4467F" w:rsidRDefault="00F4467F" w:rsidP="0013757B">
            <w:pPr>
              <w:pStyle w:val="13"/>
              <w:tabs>
                <w:tab w:val="left" w:pos="1766"/>
              </w:tabs>
              <w:spacing w:before="57" w:after="57" w:line="11" w:lineRule="atLeast"/>
              <w:ind w:right="57"/>
              <w:jc w:val="left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F4467F" w:rsidRPr="00976274" w:rsidRDefault="00006583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ИЭС6-12606</w:t>
            </w:r>
            <w:r w:rsidR="00F4467F" w:rsidRPr="00976274">
              <w:rPr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F4467F" w:rsidRPr="00976274" w:rsidRDefault="00006583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0,6</w:t>
            </w:r>
            <w:r w:rsidR="00F4467F" w:rsidRPr="00976274">
              <w:rPr>
                <w:color w:val="404040" w:themeColor="text1" w:themeTint="BF"/>
                <w:sz w:val="18"/>
                <w:szCs w:val="18"/>
              </w:rPr>
              <w:t>A</w:t>
            </w:r>
          </w:p>
        </w:tc>
        <w:tc>
          <w:tcPr>
            <w:tcW w:w="382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F4467F" w:rsidRPr="00F4467F" w:rsidRDefault="00F4467F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до 2x 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Питерфлоу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РС</w:t>
            </w:r>
          </w:p>
        </w:tc>
        <w:tc>
          <w:tcPr>
            <w:tcW w:w="1559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F4467F" w:rsidRPr="00976274" w:rsidRDefault="005C169D" w:rsidP="00045E65">
            <w:pPr>
              <w:pStyle w:val="13"/>
              <w:spacing w:line="6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800</w:t>
            </w:r>
            <w:r w:rsidR="00F4467F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006583" w:rsidRPr="00770E04" w:rsidRDefault="00006583" w:rsidP="00006583">
      <w:pPr>
        <w:pStyle w:val="13"/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  <w:r w:rsidRPr="00770E04">
        <w:rPr>
          <w:color w:val="404040" w:themeColor="text1" w:themeTint="BF"/>
          <w:sz w:val="16"/>
          <w:szCs w:val="16"/>
          <w:vertAlign w:val="superscript"/>
        </w:rPr>
        <w:t xml:space="preserve">1) </w:t>
      </w:r>
      <w:r w:rsidRPr="00770E04">
        <w:rPr>
          <w:color w:val="404040" w:themeColor="text1" w:themeTint="BF"/>
          <w:sz w:val="16"/>
          <w:szCs w:val="16"/>
        </w:rPr>
        <w:t>При прямом направлении потока относительная погрешность измерений - не более 2%. При обратном направлении потока диапазон измерений соответствует диапазону класса «А».</w:t>
      </w:r>
    </w:p>
    <w:p w:rsidR="00006583" w:rsidRDefault="00006583" w:rsidP="00006583">
      <w:pPr>
        <w:pStyle w:val="13"/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  <w:r w:rsidRPr="00770E04">
        <w:rPr>
          <w:color w:val="404040" w:themeColor="text1" w:themeTint="BF"/>
          <w:sz w:val="16"/>
          <w:szCs w:val="16"/>
          <w:vertAlign w:val="superscript"/>
        </w:rPr>
        <w:t xml:space="preserve">2) </w:t>
      </w:r>
      <w:r w:rsidRPr="00770E04">
        <w:rPr>
          <w:color w:val="404040" w:themeColor="text1" w:themeTint="BF"/>
          <w:sz w:val="16"/>
          <w:szCs w:val="16"/>
        </w:rPr>
        <w:t>В стоимость расходомера включена стоимость комплекта прокладок.</w:t>
      </w:r>
    </w:p>
    <w:p w:rsidR="00F81BC2" w:rsidRDefault="00634E67" w:rsidP="00006583">
      <w:pPr>
        <w:pStyle w:val="13"/>
        <w:spacing w:before="57" w:after="57" w:line="11" w:lineRule="atLeast"/>
        <w:ind w:left="57" w:right="57"/>
        <w:jc w:val="left"/>
        <w:rPr>
          <w:sz w:val="16"/>
          <w:szCs w:val="16"/>
        </w:rPr>
      </w:pPr>
      <w:r w:rsidRPr="00634E67">
        <w:rPr>
          <w:sz w:val="16"/>
          <w:szCs w:val="16"/>
          <w:vertAlign w:val="superscript"/>
        </w:rPr>
        <w:t>3)</w:t>
      </w:r>
      <w:r w:rsidRPr="00634E67">
        <w:rPr>
          <w:sz w:val="16"/>
          <w:szCs w:val="16"/>
        </w:rPr>
        <w:t xml:space="preserve"> </w:t>
      </w:r>
      <w:r w:rsidR="00770E04" w:rsidRPr="00770E04">
        <w:rPr>
          <w:sz w:val="16"/>
          <w:szCs w:val="16"/>
        </w:rPr>
        <w:t xml:space="preserve">В соответствии с </w:t>
      </w:r>
      <w:hyperlink r:id="rId12" w:history="1">
        <w:r w:rsidR="00147C2E" w:rsidRPr="00147C2E">
          <w:rPr>
            <w:rStyle w:val="aff0"/>
            <w:sz w:val="16"/>
            <w:szCs w:val="16"/>
          </w:rPr>
          <w:t>рекомендациями к проектированию систем электропитания приборов ЗАО «ТЕРМОТРОНИК»</w:t>
        </w:r>
      </w:hyperlink>
      <w:hyperlink r:id="rId13" w:history="1"/>
      <w:r w:rsidR="00770E04" w:rsidRPr="00807728">
        <w:rPr>
          <w:rStyle w:val="-"/>
          <w:color w:val="404040"/>
          <w:sz w:val="16"/>
          <w:szCs w:val="16"/>
          <w:u w:val="none"/>
        </w:rPr>
        <w:t xml:space="preserve"> н</w:t>
      </w:r>
      <w:r w:rsidR="00770E04" w:rsidRPr="00770E04">
        <w:rPr>
          <w:sz w:val="16"/>
          <w:szCs w:val="16"/>
        </w:rPr>
        <w:t>есколько расходомеров «</w:t>
      </w:r>
      <w:proofErr w:type="spellStart"/>
      <w:r w:rsidR="00770E04" w:rsidRPr="00770E04">
        <w:rPr>
          <w:sz w:val="16"/>
          <w:szCs w:val="16"/>
        </w:rPr>
        <w:t>Питерфлоу</w:t>
      </w:r>
      <w:proofErr w:type="spellEnd"/>
      <w:r w:rsidR="00770E04" w:rsidRPr="00770E04">
        <w:rPr>
          <w:sz w:val="16"/>
          <w:szCs w:val="16"/>
        </w:rPr>
        <w:t xml:space="preserve"> РС» могут питаться от общего источника </w:t>
      </w:r>
    </w:p>
    <w:p w:rsidR="00244764" w:rsidRDefault="00244764" w:rsidP="00244764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 xml:space="preserve">  4</w:t>
      </w:r>
      <w:r w:rsidRPr="00770E0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)</w:t>
      </w:r>
      <w:r>
        <w:rPr>
          <w:rFonts w:ascii="Tahoma" w:hAnsi="Tahoma" w:cs="Tahoma"/>
          <w:color w:val="404040" w:themeColor="text1" w:themeTint="BF"/>
          <w:sz w:val="16"/>
          <w:szCs w:val="16"/>
        </w:rPr>
        <w:t xml:space="preserve"> Изготавливаются под заказ</w:t>
      </w:r>
      <w:r w:rsidRPr="00770E04">
        <w:rPr>
          <w:rFonts w:ascii="Tahoma" w:hAnsi="Tahoma" w:cs="Tahoma"/>
          <w:color w:val="404040" w:themeColor="text1" w:themeTint="BF"/>
          <w:sz w:val="16"/>
          <w:szCs w:val="16"/>
        </w:rPr>
        <w:t>.</w:t>
      </w:r>
      <w:r w:rsidRPr="00F0651D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 xml:space="preserve"> </w:t>
      </w:r>
    </w:p>
    <w:p w:rsidR="00F81BC2" w:rsidRPr="00976274" w:rsidRDefault="00823A59" w:rsidP="00823A59">
      <w:pPr>
        <w:spacing w:before="57" w:after="0"/>
        <w:rPr>
          <w:rFonts w:ascii="Tahoma" w:hAnsi="Tahoma" w:cs="Tahoma"/>
          <w:color w:val="404040" w:themeColor="text1" w:themeTint="BF"/>
        </w:rPr>
      </w:pPr>
      <w:r w:rsidRPr="00976274">
        <w:rPr>
          <w:noProof/>
          <w:color w:val="404040" w:themeColor="text1" w:themeTint="BF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615176" wp14:editId="787EF794">
                <wp:simplePos x="0" y="0"/>
                <wp:positionH relativeFrom="column">
                  <wp:posOffset>-2540</wp:posOffset>
                </wp:positionH>
                <wp:positionV relativeFrom="paragraph">
                  <wp:posOffset>19685</wp:posOffset>
                </wp:positionV>
                <wp:extent cx="6118860" cy="636905"/>
                <wp:effectExtent l="0" t="0" r="0" b="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636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D39" w:rsidRPr="004E695A" w:rsidRDefault="005E0D39" w:rsidP="00F72A61">
                            <w:pPr>
                              <w:keepLines/>
                              <w:tabs>
                                <w:tab w:val="left" w:pos="0"/>
                                <w:tab w:val="left" w:pos="31680"/>
                              </w:tabs>
                              <w:spacing w:before="60" w:after="60" w:line="160" w:lineRule="exact"/>
                              <w:ind w:left="284"/>
                              <w:rPr>
                                <w:rFonts w:ascii="Tahoma" w:hAnsi="Tahoma" w:cs="Tahoma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4E695A">
                              <w:rPr>
                                <w:sz w:val="16"/>
                                <w:szCs w:val="16"/>
                              </w:rPr>
                              <w:t>Расходомеры ПИТЕРФЛОУ РС сертифицированы в составе теплосчетчиков:</w:t>
                            </w:r>
                          </w:p>
                          <w:p w:rsidR="005E0D39" w:rsidRPr="004E695A" w:rsidRDefault="005E0D39" w:rsidP="00F72A61">
                            <w:pPr>
                              <w:keepLines/>
                              <w:tabs>
                                <w:tab w:val="left" w:pos="0"/>
                                <w:tab w:val="left" w:pos="31680"/>
                              </w:tabs>
                              <w:spacing w:before="60" w:after="60" w:line="160" w:lineRule="exact"/>
                              <w:ind w:left="284"/>
                              <w:rPr>
                                <w:rFonts w:ascii="Tahoma" w:hAnsi="Tahoma" w:cs="Tahoma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4E695A">
                              <w:rPr>
                                <w:sz w:val="16"/>
                                <w:szCs w:val="16"/>
                              </w:rPr>
                              <w:t>– Т34 (вычислитель ТВ7);</w:t>
                            </w:r>
                          </w:p>
                          <w:p w:rsidR="005E0D39" w:rsidRPr="00937DC7" w:rsidRDefault="005E0D39" w:rsidP="00F72A61">
                            <w:pPr>
                              <w:keepLines/>
                              <w:tabs>
                                <w:tab w:val="left" w:pos="0"/>
                                <w:tab w:val="left" w:pos="31680"/>
                              </w:tabs>
                              <w:spacing w:before="60" w:after="60" w:line="160" w:lineRule="exact"/>
                              <w:ind w:left="284"/>
                              <w:rPr>
                                <w:rFonts w:ascii="Tahoma" w:hAnsi="Tahoma" w:cs="Tahoma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4E695A">
                              <w:rPr>
                                <w:sz w:val="16"/>
                                <w:szCs w:val="16"/>
                              </w:rPr>
                              <w:t>– СПТ-</w:t>
                            </w:r>
                            <w:proofErr w:type="spellStart"/>
                            <w:r w:rsidRPr="004E695A">
                              <w:rPr>
                                <w:sz w:val="16"/>
                                <w:szCs w:val="16"/>
                              </w:rPr>
                              <w:t>Кхх</w:t>
                            </w:r>
                            <w:proofErr w:type="spellEnd"/>
                            <w:r w:rsidRPr="004E695A">
                              <w:rPr>
                                <w:sz w:val="16"/>
                                <w:szCs w:val="16"/>
                              </w:rPr>
                              <w:t>, Логика 1941/1943 (вычислители СПТ-941, СПТ-943, СПТ-961);</w:t>
                            </w:r>
                          </w:p>
                          <w:p w:rsidR="005E0D39" w:rsidRDefault="005E0D39" w:rsidP="00F72A61">
                            <w:pPr>
                              <w:keepLines/>
                              <w:tabs>
                                <w:tab w:val="left" w:pos="0"/>
                                <w:tab w:val="left" w:pos="31680"/>
                              </w:tabs>
                              <w:spacing w:before="60" w:after="60" w:line="160" w:lineRule="exact"/>
                              <w:ind w:left="284"/>
                            </w:pPr>
                            <w:r w:rsidRPr="004E695A">
                              <w:rPr>
                                <w:rFonts w:ascii="Tahoma" w:hAnsi="Tahoma" w:cs="Tahoma"/>
                                <w:color w:val="404040"/>
                                <w:sz w:val="16"/>
                                <w:szCs w:val="16"/>
                              </w:rPr>
                              <w:t>– ТТ9 (вычислитель ВКТ-7).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2pt;margin-top:1.55pt;width:481.8pt;height:5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" fillcolor="#f2f2f2 [3052]" stroked="f">
                <v:textbox>
                  <w:txbxContent>
                    <w:p w:rsidR="005E0D39" w:rsidRPr="004E695A" w:rsidRDefault="005E0D39" w:rsidP="00F72A61">
                      <w:pPr>
                        <w:keepLines/>
                        <w:tabs>
                          <w:tab w:val="left" w:pos="0"/>
                          <w:tab w:val="left" w:pos="31680"/>
                        </w:tabs>
                        <w:spacing w:before="60" w:after="60" w:line="160" w:lineRule="exact"/>
                        <w:ind w:left="284"/>
                        <w:rPr>
                          <w:rFonts w:ascii="Tahoma" w:hAnsi="Tahoma" w:cs="Tahoma"/>
                          <w:color w:val="404040"/>
                          <w:sz w:val="16"/>
                          <w:szCs w:val="16"/>
                        </w:rPr>
                      </w:pPr>
                      <w:r w:rsidRPr="004E695A">
                        <w:rPr>
                          <w:sz w:val="16"/>
                          <w:szCs w:val="16"/>
                        </w:rPr>
                        <w:t>Расходомеры ПИТЕРФЛОУ РС сертифицированы в составе теплосчетчиков:</w:t>
                      </w:r>
                    </w:p>
                    <w:p w:rsidR="005E0D39" w:rsidRPr="004E695A" w:rsidRDefault="005E0D39" w:rsidP="00F72A61">
                      <w:pPr>
                        <w:keepLines/>
                        <w:tabs>
                          <w:tab w:val="left" w:pos="0"/>
                          <w:tab w:val="left" w:pos="31680"/>
                        </w:tabs>
                        <w:spacing w:before="60" w:after="60" w:line="160" w:lineRule="exact"/>
                        <w:ind w:left="284"/>
                        <w:rPr>
                          <w:rFonts w:ascii="Tahoma" w:hAnsi="Tahoma" w:cs="Tahoma"/>
                          <w:color w:val="404040"/>
                          <w:sz w:val="16"/>
                          <w:szCs w:val="16"/>
                        </w:rPr>
                      </w:pPr>
                      <w:r w:rsidRPr="004E695A">
                        <w:rPr>
                          <w:sz w:val="16"/>
                          <w:szCs w:val="16"/>
                        </w:rPr>
                        <w:t>– Т34 (вычислитель ТВ</w:t>
                      </w:r>
                      <w:proofErr w:type="gramStart"/>
                      <w:r w:rsidRPr="004E695A">
                        <w:rPr>
                          <w:sz w:val="16"/>
                          <w:szCs w:val="16"/>
                        </w:rPr>
                        <w:t>7</w:t>
                      </w:r>
                      <w:proofErr w:type="gramEnd"/>
                      <w:r w:rsidRPr="004E695A">
                        <w:rPr>
                          <w:sz w:val="16"/>
                          <w:szCs w:val="16"/>
                        </w:rPr>
                        <w:t>);</w:t>
                      </w:r>
                    </w:p>
                    <w:p w:rsidR="005E0D39" w:rsidRPr="00937DC7" w:rsidRDefault="005E0D39" w:rsidP="00F72A61">
                      <w:pPr>
                        <w:keepLines/>
                        <w:tabs>
                          <w:tab w:val="left" w:pos="0"/>
                          <w:tab w:val="left" w:pos="31680"/>
                        </w:tabs>
                        <w:spacing w:before="60" w:after="60" w:line="160" w:lineRule="exact"/>
                        <w:ind w:left="284"/>
                        <w:rPr>
                          <w:rFonts w:ascii="Tahoma" w:hAnsi="Tahoma" w:cs="Tahoma"/>
                          <w:color w:val="404040"/>
                          <w:sz w:val="16"/>
                          <w:szCs w:val="16"/>
                        </w:rPr>
                      </w:pPr>
                      <w:r w:rsidRPr="004E695A">
                        <w:rPr>
                          <w:sz w:val="16"/>
                          <w:szCs w:val="16"/>
                        </w:rPr>
                        <w:t>– СПТ-</w:t>
                      </w:r>
                      <w:proofErr w:type="spellStart"/>
                      <w:r w:rsidRPr="004E695A">
                        <w:rPr>
                          <w:sz w:val="16"/>
                          <w:szCs w:val="16"/>
                        </w:rPr>
                        <w:t>Кхх</w:t>
                      </w:r>
                      <w:proofErr w:type="spellEnd"/>
                      <w:r w:rsidRPr="004E695A">
                        <w:rPr>
                          <w:sz w:val="16"/>
                          <w:szCs w:val="16"/>
                        </w:rPr>
                        <w:t>, Логика 1941/1943 (вычислители СПТ-941, СПТ-943, СПТ-961);</w:t>
                      </w:r>
                    </w:p>
                    <w:p w:rsidR="005E0D39" w:rsidRDefault="005E0D39" w:rsidP="00F72A61">
                      <w:pPr>
                        <w:keepLines/>
                        <w:tabs>
                          <w:tab w:val="left" w:pos="0"/>
                          <w:tab w:val="left" w:pos="31680"/>
                        </w:tabs>
                        <w:spacing w:before="60" w:after="60" w:line="160" w:lineRule="exact"/>
                        <w:ind w:left="284"/>
                      </w:pPr>
                      <w:r w:rsidRPr="004E695A">
                        <w:rPr>
                          <w:rFonts w:ascii="Tahoma" w:hAnsi="Tahoma" w:cs="Tahoma"/>
                          <w:color w:val="404040"/>
                          <w:sz w:val="16"/>
                          <w:szCs w:val="16"/>
                        </w:rPr>
                        <w:t>– ТТ</w:t>
                      </w:r>
                      <w:proofErr w:type="gramStart"/>
                      <w:r w:rsidRPr="004E695A">
                        <w:rPr>
                          <w:rFonts w:ascii="Tahoma" w:hAnsi="Tahoma" w:cs="Tahoma"/>
                          <w:color w:val="404040"/>
                          <w:sz w:val="16"/>
                          <w:szCs w:val="16"/>
                        </w:rPr>
                        <w:t>9</w:t>
                      </w:r>
                      <w:proofErr w:type="gramEnd"/>
                      <w:r w:rsidRPr="004E695A">
                        <w:rPr>
                          <w:rFonts w:ascii="Tahoma" w:hAnsi="Tahoma" w:cs="Tahoma"/>
                          <w:color w:val="404040"/>
                          <w:sz w:val="16"/>
                          <w:szCs w:val="16"/>
                        </w:rPr>
                        <w:t xml:space="preserve"> (вычислитель ВКТ-7).</w:t>
                      </w:r>
                    </w:p>
                  </w:txbxContent>
                </v:textbox>
              </v:shape>
            </w:pict>
          </mc:Fallback>
        </mc:AlternateContent>
      </w:r>
      <w:r w:rsidR="00F81BC2" w:rsidRPr="00976274">
        <w:rPr>
          <w:rFonts w:ascii="Tahoma" w:hAnsi="Tahoma" w:cs="Tahoma"/>
          <w:color w:val="404040" w:themeColor="text1" w:themeTint="BF"/>
        </w:rPr>
        <w:br w:type="page"/>
      </w:r>
    </w:p>
    <w:tbl>
      <w:tblPr>
        <w:tblW w:w="9661" w:type="dxa"/>
        <w:tblInd w:w="-5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1409"/>
        <w:gridCol w:w="915"/>
        <w:gridCol w:w="900"/>
        <w:gridCol w:w="975"/>
        <w:gridCol w:w="2655"/>
        <w:gridCol w:w="1365"/>
        <w:gridCol w:w="1442"/>
      </w:tblGrid>
      <w:tr w:rsidR="00F81BC2" w:rsidRPr="00976274" w:rsidTr="0028152A">
        <w:trPr>
          <w:cantSplit/>
          <w:trHeight w:hRule="exact" w:val="746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337ADD" w:rsidP="00161E80">
            <w:pPr>
              <w:pStyle w:val="13"/>
              <w:spacing w:line="11" w:lineRule="atLeast"/>
              <w:rPr>
                <w:color w:val="404040" w:themeColor="text1" w:themeTint="BF"/>
                <w:lang w:val="en-US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lastRenderedPageBreak/>
              <w:drawing>
                <wp:inline distT="0" distB="0" distL="0" distR="0" wp14:anchorId="65A7F592" wp14:editId="7784BFFF">
                  <wp:extent cx="609600" cy="742950"/>
                  <wp:effectExtent l="0" t="0" r="0" b="0"/>
                  <wp:docPr id="5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Pr="00976274" w:rsidRDefault="00F81BC2" w:rsidP="00161E80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Исполнение</w:t>
            </w:r>
          </w:p>
        </w:tc>
        <w:tc>
          <w:tcPr>
            <w:tcW w:w="8252" w:type="dxa"/>
            <w:gridSpan w:val="6"/>
            <w:shd w:val="clear" w:color="auto" w:fill="FFFFFF"/>
            <w:tcMar>
              <w:left w:w="-5" w:type="dxa"/>
            </w:tcMar>
            <w:vAlign w:val="center"/>
          </w:tcPr>
          <w:p w:rsidR="00F81BC2" w:rsidRPr="00634E67" w:rsidRDefault="00F81BC2" w:rsidP="00A36323">
            <w:pPr>
              <w:pStyle w:val="13"/>
              <w:spacing w:line="11" w:lineRule="atLeast"/>
              <w:rPr>
                <w:color w:val="404040" w:themeColor="text1" w:themeTint="BF"/>
                <w:sz w:val="24"/>
                <w:szCs w:val="24"/>
              </w:rPr>
            </w:pPr>
            <w:r w:rsidRPr="00976274">
              <w:rPr>
                <w:color w:val="404040" w:themeColor="text1" w:themeTint="BF"/>
                <w:sz w:val="24"/>
                <w:szCs w:val="24"/>
              </w:rPr>
              <w:t>Расходомеры электромагнитные «ПИТЕРФЛОУ РС» для учёта воды</w:t>
            </w:r>
            <w:r w:rsidR="00634E67" w:rsidRPr="00634E67">
              <w:rPr>
                <w:color w:val="404040" w:themeColor="text1" w:themeTint="BF"/>
                <w:sz w:val="24"/>
                <w:szCs w:val="24"/>
              </w:rPr>
              <w:t xml:space="preserve"> </w:t>
            </w:r>
            <w:r w:rsidR="00006583">
              <w:rPr>
                <w:color w:val="404040" w:themeColor="text1" w:themeTint="BF"/>
                <w:vertAlign w:val="superscript"/>
              </w:rPr>
              <w:t>1</w:t>
            </w:r>
            <w:r w:rsidR="00634E67" w:rsidRPr="00634E67">
              <w:rPr>
                <w:color w:val="404040" w:themeColor="text1" w:themeTint="BF"/>
                <w:vertAlign w:val="superscript"/>
              </w:rPr>
              <w:t>)</w:t>
            </w:r>
          </w:p>
          <w:p w:rsidR="00F81BC2" w:rsidRPr="00976274" w:rsidRDefault="00F81BC2" w:rsidP="00A36323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со встроенным модулем архивации, нержавеющие фланцы, гарантия от протечек 12 лет</w:t>
            </w:r>
          </w:p>
        </w:tc>
      </w:tr>
      <w:tr w:rsidR="00F81BC2" w:rsidRPr="00976274" w:rsidTr="0028152A">
        <w:trPr>
          <w:cantSplit/>
          <w:trHeight w:val="390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DN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</w:t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мм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Длина,</w:t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мм</w:t>
            </w:r>
          </w:p>
        </w:tc>
        <w:tc>
          <w:tcPr>
            <w:tcW w:w="97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Класс</w:t>
            </w:r>
          </w:p>
        </w:tc>
        <w:tc>
          <w:tcPr>
            <w:tcW w:w="265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Диапазон измерений, </w:t>
            </w:r>
            <w:r w:rsidR="00006583">
              <w:rPr>
                <w:color w:val="404040" w:themeColor="text1" w:themeTint="BF"/>
                <w:sz w:val="18"/>
                <w:szCs w:val="18"/>
                <w:vertAlign w:val="superscript"/>
              </w:rPr>
              <w:t>2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/ч </w:t>
            </w:r>
          </w:p>
        </w:tc>
        <w:tc>
          <w:tcPr>
            <w:tcW w:w="2807" w:type="dxa"/>
            <w:gridSpan w:val="2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Стоимость</w:t>
            </w:r>
            <w:proofErr w:type="spellEnd"/>
            <w:r w:rsidR="00006583">
              <w:rPr>
                <w:color w:val="404040" w:themeColor="text1" w:themeTint="BF"/>
                <w:sz w:val="18"/>
                <w:szCs w:val="18"/>
              </w:rPr>
              <w:t>,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без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НДС) </w:t>
            </w:r>
            <w:r w:rsidR="00006583">
              <w:rPr>
                <w:color w:val="404040" w:themeColor="text1" w:themeTint="BF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  <w:t>)</w:t>
            </w:r>
          </w:p>
        </w:tc>
      </w:tr>
      <w:tr w:rsidR="00F81BC2" w:rsidRPr="00976274" w:rsidTr="0028152A">
        <w:trPr>
          <w:cantSplit/>
          <w:trHeight w:val="397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65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365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6B5BB6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6B5BB6">
              <w:rPr>
                <w:color w:val="404040" w:themeColor="text1" w:themeTint="BF"/>
                <w:sz w:val="18"/>
                <w:szCs w:val="18"/>
              </w:rPr>
              <w:t>без блока питания</w:t>
            </w:r>
          </w:p>
        </w:tc>
        <w:tc>
          <w:tcPr>
            <w:tcW w:w="1442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 блоком питания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РС20-6</w:t>
            </w:r>
          </w:p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111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0,016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15 750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16 350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0,0096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24 400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25 000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РС20-12</w:t>
            </w:r>
          </w:p>
          <w:p w:rsidR="004831E6" w:rsidRPr="00976274" w:rsidRDefault="004831E6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0,032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12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15 750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16 350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0,0192 – 12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24 400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25 000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42224C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РС20-6</w:t>
            </w:r>
          </w:p>
          <w:p w:rsidR="004831E6" w:rsidRPr="00976274" w:rsidRDefault="0012552E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муфта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4D44AB" w:rsidRDefault="004D44AB" w:rsidP="0013757B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140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0,016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16 250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16 850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0,0096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6,0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24 900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25 500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42224C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РС20-12</w:t>
            </w:r>
          </w:p>
          <w:p w:rsidR="004831E6" w:rsidRPr="00976274" w:rsidRDefault="0012552E" w:rsidP="0013757B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муфта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0,032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12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16 250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16 850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13757B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0,0192 – 12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24 900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25 500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РС32-15</w:t>
            </w:r>
          </w:p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128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04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17 950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18 550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24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27 900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28 500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8C53FA" w:rsidRDefault="004831E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РС32-3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</w:p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0,08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30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17 950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18 550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0,048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30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27 900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28 500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42224C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РС32-15</w:t>
            </w:r>
          </w:p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4D44AB" w:rsidRDefault="004D44AB" w:rsidP="000163AE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23 450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24 050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24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15,0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36 750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37 350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42224C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РС32-3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</w:p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30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23 450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24 050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0,048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30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36 750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37 350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4831E6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B52236" w:rsidRPr="0028311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РС4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0-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</w:p>
          <w:p w:rsidR="00B52236" w:rsidRPr="00976274" w:rsidRDefault="00B52236" w:rsidP="00B52236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B52236" w:rsidRPr="002F33C4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B0656">
              <w:rPr>
                <w:color w:val="404040" w:themeColor="text1" w:themeTint="BF"/>
                <w:sz w:val="18"/>
                <w:szCs w:val="18"/>
              </w:rPr>
              <w:t>0,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06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B0656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B0656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B0656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  <w:r w:rsidRPr="009B0656">
              <w:rPr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24 800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25 400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4831E6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B52236" w:rsidRPr="00976274" w:rsidRDefault="00B52236" w:rsidP="00B5223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0163AE" w:rsidRDefault="00B52236" w:rsidP="00D20DE7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036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B0656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22</w:t>
            </w: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>,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38 900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39 500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B52236" w:rsidRPr="00283116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РС4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0-</w:t>
            </w:r>
            <w:r>
              <w:rPr>
                <w:color w:val="404040" w:themeColor="text1" w:themeTint="BF"/>
                <w:sz w:val="18"/>
                <w:szCs w:val="18"/>
              </w:rPr>
              <w:t>45</w:t>
            </w:r>
            <w:r w:rsidR="00283116">
              <w:rPr>
                <w:color w:val="404040" w:themeColor="text1" w:themeTint="BF"/>
                <w:sz w:val="18"/>
                <w:szCs w:val="18"/>
                <w:vertAlign w:val="superscript"/>
              </w:rPr>
              <w:t xml:space="preserve"> </w:t>
            </w:r>
          </w:p>
          <w:p w:rsidR="00B52236" w:rsidRPr="00976274" w:rsidRDefault="00B52236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2F33C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</w:tcPr>
          <w:p w:rsidR="00B52236" w:rsidRPr="009B0656" w:rsidRDefault="00B52236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B0656">
              <w:rPr>
                <w:color w:val="404040" w:themeColor="text1" w:themeTint="BF"/>
                <w:sz w:val="18"/>
                <w:szCs w:val="18"/>
              </w:rPr>
              <w:t>0,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120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B0656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B0656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B0656">
              <w:rPr>
                <w:color w:val="404040" w:themeColor="text1" w:themeTint="BF"/>
                <w:sz w:val="18"/>
                <w:szCs w:val="18"/>
              </w:rPr>
              <w:t xml:space="preserve"> 45,0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24 800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25 400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0163AE" w:rsidRDefault="00B52236" w:rsidP="00D20DE7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072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B0656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0163AE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45,0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38 900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39 500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42224C" w:rsidRDefault="004831E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РС50-36</w:t>
            </w:r>
          </w:p>
          <w:p w:rsidR="004831E6" w:rsidRPr="00976274" w:rsidRDefault="004831E6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153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096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20 250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20 850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0576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31 600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32 200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311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РС50-72</w:t>
            </w:r>
          </w:p>
          <w:p w:rsidR="004831E6" w:rsidRPr="00976274" w:rsidRDefault="004831E6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B52236" w:rsidRDefault="004831E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0,192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72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20 250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20 850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B52236" w:rsidRDefault="004831E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0,1152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72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31 600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32 200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B52236" w:rsidRPr="00283116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РС50-36</w:t>
            </w:r>
          </w:p>
          <w:p w:rsidR="00B52236" w:rsidRPr="00976274" w:rsidRDefault="00B52236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B52236" w:rsidRPr="004D44AB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096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25 500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26 100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0576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36,0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40 050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40 650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311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B52236" w:rsidRPr="00283116" w:rsidRDefault="00283116" w:rsidP="000163AE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РС50-7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</w:t>
            </w:r>
          </w:p>
          <w:p w:rsidR="00B52236" w:rsidRPr="00976274" w:rsidRDefault="00B52236" w:rsidP="000163AE">
            <w:pPr>
              <w:pStyle w:val="13"/>
              <w:spacing w:line="11" w:lineRule="atLeas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0,192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72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25 500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26 100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0163A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0,1152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72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40 050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40 650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B52236" w:rsidRPr="00A4068C" w:rsidRDefault="00B52236" w:rsidP="004831E6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</w:t>
            </w:r>
            <w:r>
              <w:rPr>
                <w:color w:val="404040" w:themeColor="text1" w:themeTint="BF"/>
                <w:sz w:val="18"/>
                <w:szCs w:val="18"/>
              </w:rPr>
              <w:t>65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="00A4068C">
              <w:rPr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</w:p>
          <w:p w:rsidR="00B52236" w:rsidRPr="00976274" w:rsidRDefault="00B5223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65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left w:w="-5" w:type="dxa"/>
            </w:tcMar>
            <w:vAlign w:val="center"/>
          </w:tcPr>
          <w:p w:rsidR="00B52236" w:rsidRPr="002F33C4" w:rsidRDefault="00B52236" w:rsidP="004831E6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160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26 100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26 700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B52236" w:rsidRPr="00976274" w:rsidRDefault="00B52236" w:rsidP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B52236" w:rsidRPr="00976274" w:rsidRDefault="00B52236" w:rsidP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left w:w="-5" w:type="dxa"/>
            </w:tcMar>
            <w:vAlign w:val="center"/>
          </w:tcPr>
          <w:p w:rsidR="00B52236" w:rsidRPr="00976274" w:rsidRDefault="00B52236" w:rsidP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52236" w:rsidRPr="00976274" w:rsidRDefault="00B52236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="00D20DE7">
              <w:rPr>
                <w:color w:val="404040" w:themeColor="text1" w:themeTint="BF"/>
                <w:sz w:val="18"/>
                <w:szCs w:val="18"/>
                <w:lang w:val="en-US"/>
              </w:rPr>
              <w:t>096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60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41 000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B52236" w:rsidRPr="00B52236" w:rsidRDefault="00B52236" w:rsidP="00B5223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52236">
              <w:rPr>
                <w:color w:val="404040" w:themeColor="text1" w:themeTint="BF"/>
                <w:sz w:val="18"/>
                <w:szCs w:val="18"/>
              </w:rPr>
              <w:t>41 600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283116" w:rsidRDefault="00D20DE7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РС80-90</w:t>
            </w:r>
            <w:r w:rsidR="00A4068C">
              <w:rPr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</w:p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80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24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90,0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26 600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27 200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144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90,0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41 800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42 400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РС100-140</w:t>
            </w:r>
          </w:p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100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250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37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140,0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28 050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28 650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224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–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140,0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44 100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44 700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РС100-280</w:t>
            </w:r>
          </w:p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0,747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280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28 050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28 650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D20DE7" w:rsidRPr="00976274" w:rsidRDefault="00D20DE7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D20DE7" w:rsidRPr="00976274" w:rsidRDefault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0,448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280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44 100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D20DE7" w:rsidRPr="00D20DE7" w:rsidRDefault="00D20DE7" w:rsidP="00D20DE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20DE7">
              <w:rPr>
                <w:color w:val="404040" w:themeColor="text1" w:themeTint="BF"/>
                <w:sz w:val="18"/>
                <w:szCs w:val="18"/>
              </w:rPr>
              <w:t>44 700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283116" w:rsidRDefault="004831E6">
            <w:pPr>
              <w:pStyle w:val="13"/>
              <w:rPr>
                <w:color w:val="404040" w:themeColor="text1" w:themeTint="BF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РС150-630</w:t>
            </w:r>
          </w:p>
          <w:p w:rsidR="004831E6" w:rsidRPr="00976274" w:rsidRDefault="0038745C" w:rsidP="0036177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</w:t>
            </w:r>
            <w:r w:rsidR="004831E6" w:rsidRPr="00976274">
              <w:rPr>
                <w:color w:val="404040" w:themeColor="text1" w:themeTint="BF"/>
                <w:sz w:val="18"/>
                <w:szCs w:val="18"/>
              </w:rPr>
              <w:t>ланец</w:t>
            </w:r>
          </w:p>
        </w:tc>
        <w:tc>
          <w:tcPr>
            <w:tcW w:w="915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150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328</w:t>
            </w:r>
          </w:p>
        </w:tc>
        <w:tc>
          <w:tcPr>
            <w:tcW w:w="97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</w:t>
            </w:r>
          </w:p>
        </w:tc>
        <w:tc>
          <w:tcPr>
            <w:tcW w:w="2655" w:type="dxa"/>
            <w:shd w:val="clear" w:color="auto" w:fill="auto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1,68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630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45 700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auto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46 300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w="1409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15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4831E6" w:rsidRPr="00976274" w:rsidRDefault="004831E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</w:t>
            </w:r>
          </w:p>
        </w:tc>
        <w:tc>
          <w:tcPr>
            <w:tcW w:w="2655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4831E6" w:rsidRPr="00976274" w:rsidRDefault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1,008</w:t>
            </w:r>
            <w:r w:rsidR="00DE3058"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– 630</w:t>
            </w:r>
            <w:r w:rsidR="00B52236">
              <w:rPr>
                <w:color w:val="404040" w:themeColor="text1" w:themeTint="BF"/>
                <w:sz w:val="18"/>
                <w:szCs w:val="18"/>
                <w:lang w:val="en-US"/>
              </w:rPr>
              <w:t>,0</w:t>
            </w:r>
          </w:p>
        </w:tc>
        <w:tc>
          <w:tcPr>
            <w:tcW w:w="1365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59 900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442" w:type="dxa"/>
            <w:shd w:val="clear" w:color="auto" w:fill="F2F2F2" w:themeFill="background1" w:themeFillShade="F2"/>
            <w:tcMar>
              <w:left w:w="-5" w:type="dxa"/>
            </w:tcMar>
          </w:tcPr>
          <w:p w:rsidR="004831E6" w:rsidRPr="004831E6" w:rsidRDefault="004831E6" w:rsidP="004831E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4831E6">
              <w:rPr>
                <w:color w:val="404040" w:themeColor="text1" w:themeTint="BF"/>
                <w:sz w:val="18"/>
                <w:szCs w:val="18"/>
              </w:rPr>
              <w:t>60 500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006583" w:rsidRPr="00770E04" w:rsidRDefault="00006583" w:rsidP="00006583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1</w:t>
      </w:r>
      <w:r w:rsidRPr="00770E0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)</w:t>
      </w:r>
      <w:r w:rsidRPr="00770E04">
        <w:rPr>
          <w:rFonts w:ascii="Tahoma" w:hAnsi="Tahoma" w:cs="Tahoma"/>
          <w:color w:val="404040" w:themeColor="text1" w:themeTint="BF"/>
          <w:sz w:val="16"/>
          <w:szCs w:val="16"/>
        </w:rPr>
        <w:t xml:space="preserve"> Изготовление осуществляется под заказ </w:t>
      </w:r>
    </w:p>
    <w:p w:rsidR="00F81BC2" w:rsidRPr="00770E04" w:rsidRDefault="00006583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2</w:t>
      </w:r>
      <w:r w:rsidR="00F81BC2" w:rsidRPr="00770E0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)</w:t>
      </w:r>
      <w:r w:rsidR="00F81BC2" w:rsidRPr="00770E04">
        <w:rPr>
          <w:rFonts w:ascii="Tahoma" w:hAnsi="Tahoma" w:cs="Tahoma"/>
          <w:color w:val="404040" w:themeColor="text1" w:themeTint="BF"/>
          <w:sz w:val="16"/>
          <w:szCs w:val="16"/>
        </w:rPr>
        <w:t xml:space="preserve"> При прямом направлении потока относительная погрешность измерений - не более 5 %</w:t>
      </w:r>
    </w:p>
    <w:p w:rsidR="00F0651D" w:rsidRDefault="00006583" w:rsidP="00F0651D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3</w:t>
      </w:r>
      <w:r w:rsidR="00F81BC2" w:rsidRPr="00770E0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)</w:t>
      </w:r>
      <w:r w:rsidR="00F81BC2" w:rsidRPr="00770E04">
        <w:rPr>
          <w:rFonts w:ascii="Tahoma" w:hAnsi="Tahoma" w:cs="Tahoma"/>
          <w:color w:val="404040" w:themeColor="text1" w:themeTint="BF"/>
          <w:sz w:val="16"/>
          <w:szCs w:val="16"/>
        </w:rPr>
        <w:t xml:space="preserve"> В стоимость расходомера включена стоимость комплекта прокладок.</w:t>
      </w:r>
      <w:r w:rsidR="00F0651D" w:rsidRPr="00F0651D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 xml:space="preserve"> </w:t>
      </w:r>
    </w:p>
    <w:p w:rsidR="00A4068C" w:rsidRPr="00823A59" w:rsidRDefault="00A4068C" w:rsidP="00A4068C">
      <w:pPr>
        <w:pStyle w:val="13"/>
        <w:tabs>
          <w:tab w:val="left" w:pos="1766"/>
        </w:tabs>
        <w:spacing w:before="57" w:after="57" w:line="11" w:lineRule="atLeast"/>
        <w:ind w:left="57" w:right="57"/>
        <w:jc w:val="left"/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  <w:vertAlign w:val="superscript"/>
        </w:rPr>
        <w:t>4)</w:t>
      </w:r>
      <w:r>
        <w:rPr>
          <w:color w:val="404040" w:themeColor="text1" w:themeTint="BF"/>
          <w:sz w:val="16"/>
          <w:szCs w:val="16"/>
        </w:rPr>
        <w:t xml:space="preserve"> С 01.07.2016 – базовое исполнение с фланцами из Ст20, изготовление расходомеров с фланцами из нержавеющей стали осуществляется под заказ по индивидуальным ценам.</w:t>
      </w:r>
    </w:p>
    <w:p w:rsidR="0078670E" w:rsidRDefault="00F81BC2" w:rsidP="00B43346">
      <w:pPr>
        <w:pStyle w:val="13"/>
        <w:spacing w:before="57" w:after="57" w:line="11" w:lineRule="atLeast"/>
        <w:ind w:left="57" w:right="57"/>
        <w:rPr>
          <w:color w:val="404040" w:themeColor="text1" w:themeTint="BF"/>
          <w:sz w:val="18"/>
          <w:szCs w:val="18"/>
        </w:rPr>
      </w:pPr>
      <w:r w:rsidRPr="00976274">
        <w:rPr>
          <w:color w:val="404040" w:themeColor="text1" w:themeTint="BF"/>
          <w:sz w:val="18"/>
          <w:szCs w:val="18"/>
        </w:rPr>
        <w:br w:type="page"/>
      </w:r>
    </w:p>
    <w:p w:rsidR="0078670E" w:rsidRDefault="0078670E" w:rsidP="00B43346">
      <w:pPr>
        <w:pStyle w:val="13"/>
        <w:spacing w:before="57" w:after="57" w:line="11" w:lineRule="atLeast"/>
        <w:ind w:left="57" w:right="57"/>
        <w:rPr>
          <w:color w:val="404040" w:themeColor="text1" w:themeTint="BF"/>
          <w:sz w:val="18"/>
          <w:szCs w:val="18"/>
        </w:rPr>
      </w:pPr>
    </w:p>
    <w:p w:rsidR="00F81BC2" w:rsidRPr="00976274" w:rsidRDefault="00AD062F" w:rsidP="00B43346">
      <w:pPr>
        <w:pStyle w:val="13"/>
        <w:spacing w:before="57" w:after="57" w:line="11" w:lineRule="atLeast"/>
        <w:ind w:left="57" w:right="57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Арматура</w:t>
      </w:r>
      <w:r w:rsidR="00F81BC2" w:rsidRPr="00976274">
        <w:rPr>
          <w:color w:val="404040" w:themeColor="text1" w:themeTint="BF"/>
          <w:sz w:val="24"/>
          <w:szCs w:val="24"/>
        </w:rPr>
        <w:t xml:space="preserve"> для монтажа расходомеров «ПИТЕРФЛОУ РС» на трубопровод</w:t>
      </w:r>
    </w:p>
    <w:tbl>
      <w:tblPr>
        <w:tblW w:w="9585" w:type="dxa"/>
        <w:tblInd w:w="57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ayout w:type="fixed"/>
        <w:tblCellMar>
          <w:left w:w="-2" w:type="dxa"/>
          <w:right w:w="0" w:type="dxa"/>
        </w:tblCellMar>
        <w:tblLook w:val="0000" w:firstRow="0" w:lastRow="0" w:firstColumn="0" w:lastColumn="0" w:noHBand="0" w:noVBand="0"/>
      </w:tblPr>
      <w:tblGrid>
        <w:gridCol w:w="1583"/>
        <w:gridCol w:w="1057"/>
        <w:gridCol w:w="992"/>
        <w:gridCol w:w="1134"/>
        <w:gridCol w:w="1276"/>
        <w:gridCol w:w="1701"/>
        <w:gridCol w:w="1842"/>
      </w:tblGrid>
      <w:tr w:rsidR="002E0A08" w:rsidRPr="00976274" w:rsidTr="002E0A08">
        <w:trPr>
          <w:cantSplit/>
          <w:trHeight w:hRule="exact" w:val="449"/>
        </w:trPr>
        <w:tc>
          <w:tcPr>
            <w:tcW w:w="1583" w:type="dxa"/>
            <w:vMerge w:val="restart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7E577219" wp14:editId="7BC122D6">
                  <wp:extent cx="946297" cy="669851"/>
                  <wp:effectExtent l="0" t="0" r="6350" b="0"/>
                  <wp:docPr id="2" name="Рисунок 2" descr="\\dot\nnz\TERMOTRONIC\КОММЕРЧЕСКАЯ_СЛУЖБА\РЕКЛАМА\ФОТО\фото приборов для прайса\фото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ot\nnz\TERMOTRONIC\КОММЕРЧЕСКАЯ_СЛУЖБА\РЕКЛАМА\ФОТО\фото приборов для прайса\фото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90" cy="67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2" w:type="dxa"/>
            <w:gridSpan w:val="6"/>
            <w:shd w:val="clear" w:color="auto" w:fill="FFFFFF"/>
            <w:vAlign w:val="center"/>
          </w:tcPr>
          <w:p w:rsidR="002E0A08" w:rsidRPr="00006583" w:rsidRDefault="002E0A08" w:rsidP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(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без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НДС</w:t>
            </w:r>
            <w:r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</w:tr>
      <w:tr w:rsidR="002E0A08" w:rsidRPr="00976274" w:rsidTr="002E0A08">
        <w:trPr>
          <w:cantSplit/>
          <w:trHeight w:hRule="exact" w:val="680"/>
        </w:trPr>
        <w:tc>
          <w:tcPr>
            <w:tcW w:w="1583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183" w:type="dxa"/>
            <w:gridSpan w:val="3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Комплект крепёжных деталей</w:t>
            </w:r>
          </w:p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(шпильки/болты, гайки, шайбы)</w:t>
            </w:r>
          </w:p>
        </w:tc>
        <w:tc>
          <w:tcPr>
            <w:tcW w:w="1276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  <w:tc>
          <w:tcPr>
            <w:tcW w:w="3543" w:type="dxa"/>
            <w:gridSpan w:val="2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Имитационная вставка</w:t>
            </w:r>
          </w:p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(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габаритный имитатор)</w:t>
            </w:r>
          </w:p>
        </w:tc>
      </w:tr>
      <w:tr w:rsidR="002E0A08" w:rsidRPr="00976274" w:rsidTr="002E0A08">
        <w:trPr>
          <w:cantSplit/>
          <w:trHeight w:hRule="exact" w:val="340"/>
        </w:trPr>
        <w:tc>
          <w:tcPr>
            <w:tcW w:w="1583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57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992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фланец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E0A08" w:rsidRPr="00976274" w:rsidRDefault="002E0A08" w:rsidP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муфта</w:t>
            </w:r>
          </w:p>
        </w:tc>
        <w:tc>
          <w:tcPr>
            <w:tcW w:w="1276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сэндвич</w:t>
            </w:r>
          </w:p>
        </w:tc>
        <w:tc>
          <w:tcPr>
            <w:tcW w:w="1842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фланец</w:t>
            </w:r>
          </w:p>
        </w:tc>
      </w:tr>
      <w:tr w:rsidR="002E0A08" w:rsidRPr="00976274" w:rsidTr="002E0A08">
        <w:trPr>
          <w:cantSplit/>
          <w:trHeight w:val="313"/>
        </w:trPr>
        <w:tc>
          <w:tcPr>
            <w:tcW w:w="158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976274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1057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650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99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2E0A08" w:rsidRPr="00C0770E" w:rsidRDefault="002E0A08" w:rsidP="002E0A0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400 руб.</w:t>
            </w:r>
          </w:p>
        </w:tc>
        <w:tc>
          <w:tcPr>
            <w:tcW w:w="1276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250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1 000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84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976274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32</w:t>
            </w:r>
          </w:p>
        </w:tc>
        <w:tc>
          <w:tcPr>
            <w:tcW w:w="1057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800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992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540FF8" w:rsidRDefault="00283116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525</w:t>
            </w:r>
            <w:r w:rsidR="002E0A08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2E0A08">
              <w:rPr>
                <w:color w:val="404040" w:themeColor="text1" w:themeTint="BF"/>
                <w:sz w:val="18"/>
                <w:szCs w:val="18"/>
              </w:rPr>
              <w:t>руб.</w:t>
            </w:r>
          </w:p>
        </w:tc>
        <w:tc>
          <w:tcPr>
            <w:tcW w:w="1134" w:type="dxa"/>
            <w:shd w:val="clear" w:color="auto" w:fill="FFFFFF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450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701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1 050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842" w:type="dxa"/>
            <w:shd w:val="clear" w:color="auto" w:fill="FFFFFF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1 300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540FF8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40</w:t>
            </w:r>
          </w:p>
        </w:tc>
        <w:tc>
          <w:tcPr>
            <w:tcW w:w="1057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83116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5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25</w:t>
            </w:r>
            <w:r w:rsidR="002E0A08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E0A08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500 </w:t>
            </w:r>
            <w:proofErr w:type="spellStart"/>
            <w:r>
              <w:rPr>
                <w:color w:val="404040" w:themeColor="text1" w:themeTint="BF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1 450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auto"/>
            <w:tcMar>
              <w:left w:w="-2" w:type="dxa"/>
            </w:tcMar>
            <w:vAlign w:val="center"/>
          </w:tcPr>
          <w:p w:rsidR="002E0A08" w:rsidRPr="00976274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1057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850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992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83116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525</w:t>
            </w:r>
            <w:r w:rsidR="002E0A08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134" w:type="dxa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700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701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1 400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842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1 500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540FF8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65</w:t>
            </w:r>
          </w:p>
        </w:tc>
        <w:tc>
          <w:tcPr>
            <w:tcW w:w="1057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83116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525</w:t>
            </w:r>
            <w:r w:rsidR="002E0A08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E0A08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750 руб.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1 800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auto"/>
            <w:tcMar>
              <w:left w:w="-2" w:type="dxa"/>
            </w:tcMar>
            <w:vAlign w:val="center"/>
          </w:tcPr>
          <w:p w:rsidR="002E0A08" w:rsidRPr="00976274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80</w:t>
            </w:r>
          </w:p>
        </w:tc>
        <w:tc>
          <w:tcPr>
            <w:tcW w:w="1057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83116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525</w:t>
            </w:r>
            <w:r w:rsidR="002E0A08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134" w:type="dxa"/>
          </w:tcPr>
          <w:p w:rsidR="002E0A08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600 руб.</w:t>
            </w:r>
          </w:p>
        </w:tc>
        <w:tc>
          <w:tcPr>
            <w:tcW w:w="1701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1 85</w:t>
            </w:r>
            <w:r w:rsidRPr="00C0770E">
              <w:rPr>
                <w:color w:val="404040" w:themeColor="text1" w:themeTint="BF"/>
                <w:sz w:val="18"/>
                <w:szCs w:val="18"/>
              </w:rPr>
              <w:t>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976274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100</w:t>
            </w:r>
          </w:p>
        </w:tc>
        <w:tc>
          <w:tcPr>
            <w:tcW w:w="1057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671E7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1050</w:t>
            </w:r>
            <w:r w:rsidR="002E0A08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E0A08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900 руб.</w:t>
            </w:r>
          </w:p>
        </w:tc>
        <w:tc>
          <w:tcPr>
            <w:tcW w:w="1701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>2 050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w="1583" w:type="dxa"/>
            <w:shd w:val="clear" w:color="auto" w:fill="auto"/>
            <w:tcMar>
              <w:left w:w="-2" w:type="dxa"/>
            </w:tcMar>
            <w:vAlign w:val="center"/>
          </w:tcPr>
          <w:p w:rsidR="002E0A08" w:rsidRPr="00976274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57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83116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>1450</w:t>
            </w:r>
            <w:r w:rsidR="002E0A08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  <w:tc>
          <w:tcPr>
            <w:tcW w:w="1134" w:type="dxa"/>
          </w:tcPr>
          <w:p w:rsidR="002E0A08" w:rsidRPr="00C0770E" w:rsidRDefault="002E0A08" w:rsidP="00A4068C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A4068C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0770E">
              <w:rPr>
                <w:color w:val="404040" w:themeColor="text1" w:themeTint="BF"/>
                <w:sz w:val="18"/>
                <w:szCs w:val="18"/>
              </w:rPr>
              <w:t xml:space="preserve">1 </w:t>
            </w:r>
            <w:r>
              <w:rPr>
                <w:color w:val="404040" w:themeColor="text1" w:themeTint="BF"/>
                <w:sz w:val="18"/>
                <w:szCs w:val="18"/>
              </w:rPr>
              <w:t>700 руб.</w:t>
            </w:r>
          </w:p>
        </w:tc>
        <w:tc>
          <w:tcPr>
            <w:tcW w:w="1701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F0651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tcMar>
              <w:left w:w="-2" w:type="dxa"/>
            </w:tcMar>
            <w:vAlign w:val="center"/>
          </w:tcPr>
          <w:p w:rsidR="002E0A08" w:rsidRPr="00C0770E" w:rsidRDefault="002E0A08" w:rsidP="00540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3</w:t>
            </w:r>
            <w:r w:rsidRPr="00C0770E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>900 руб.</w:t>
            </w:r>
          </w:p>
        </w:tc>
      </w:tr>
    </w:tbl>
    <w:p w:rsidR="00F81BC2" w:rsidRDefault="00F81BC2" w:rsidP="002B766E">
      <w:pPr>
        <w:pStyle w:val="13"/>
        <w:jc w:val="left"/>
        <w:rPr>
          <w:color w:val="404040" w:themeColor="text1" w:themeTint="BF"/>
        </w:rPr>
      </w:pPr>
    </w:p>
    <w:p w:rsidR="002E0A08" w:rsidRPr="002E0A08" w:rsidRDefault="002E0A08" w:rsidP="001D696B">
      <w:pPr>
        <w:pStyle w:val="13"/>
        <w:rPr>
          <w:color w:val="404040" w:themeColor="text1" w:themeTint="BF"/>
        </w:rPr>
      </w:pPr>
    </w:p>
    <w:tbl>
      <w:tblPr>
        <w:tblW w:w="964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7"/>
        <w:gridCol w:w="162"/>
        <w:gridCol w:w="4885"/>
      </w:tblGrid>
      <w:tr w:rsidR="00730FFC" w:rsidRPr="00976274" w:rsidTr="00730FFC">
        <w:trPr>
          <w:trHeight w:val="515"/>
        </w:trPr>
        <w:tc>
          <w:tcPr>
            <w:tcW w:w="9644" w:type="dxa"/>
            <w:gridSpan w:val="3"/>
          </w:tcPr>
          <w:p w:rsidR="00730FFC" w:rsidRPr="00976274" w:rsidRDefault="00730FFC" w:rsidP="00730FFC">
            <w:pPr>
              <w:pStyle w:val="13"/>
              <w:spacing w:after="120"/>
              <w:rPr>
                <w:bCs/>
                <w:color w:val="404040" w:themeColor="text1" w:themeTint="BF"/>
                <w:lang w:eastAsia="ru-RU"/>
              </w:rPr>
            </w:pPr>
            <w:r w:rsidRPr="00976274">
              <w:rPr>
                <w:color w:val="404040" w:themeColor="text1" w:themeTint="BF"/>
                <w:sz w:val="24"/>
                <w:szCs w:val="24"/>
              </w:rPr>
              <w:t>Участки присоединительные для расходомеров «ПИТЕРФЛОУ РС»</w:t>
            </w:r>
          </w:p>
        </w:tc>
      </w:tr>
      <w:tr w:rsidR="00730FFC" w:rsidRPr="00976274" w:rsidTr="00730FFC">
        <w:tc>
          <w:tcPr>
            <w:tcW w:w="4529" w:type="dxa"/>
          </w:tcPr>
          <w:tbl>
            <w:tblPr>
              <w:tblW w:w="4591" w:type="dxa"/>
              <w:tblBorders>
                <w:top w:val="single" w:sz="2" w:space="0" w:color="C0C0C0"/>
                <w:left w:val="single" w:sz="2" w:space="0" w:color="C0C0C0"/>
                <w:bottom w:val="single" w:sz="2" w:space="0" w:color="C0C0C0"/>
                <w:insideH w:val="single" w:sz="2" w:space="0" w:color="C0C0C0"/>
              </w:tblBorders>
              <w:tblCellMar>
                <w:left w:w="98" w:type="dxa"/>
              </w:tblCellMar>
              <w:tblLook w:val="0000" w:firstRow="0" w:lastRow="0" w:firstColumn="0" w:lastColumn="0" w:noHBand="0" w:noVBand="0"/>
            </w:tblPr>
            <w:tblGrid>
              <w:gridCol w:w="2265"/>
              <w:gridCol w:w="2326"/>
            </w:tblGrid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bCs/>
                      <w:noProof/>
                      <w:color w:val="404040" w:themeColor="text1" w:themeTint="BF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C6E93E4" wp14:editId="792C77E1">
                        <wp:extent cx="967563" cy="982074"/>
                        <wp:effectExtent l="0" t="0" r="4445" b="8890"/>
                        <wp:docPr id="39" name="Рисунок 39" descr="\\dot\nnz\TERMOTRONIC\КОММЕРЧЕСКАЯ_СЛУЖБА\РЕКЛАМА\ФОТО\фото приборов для прайса\DSC_0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\\dot\nnz\TERMOTRONIC\КОММЕРЧЕСКАЯ_СЛУЖБА\РЕКЛАМА\ФОТО\фото приборов для прайса\DSC_0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73" cy="982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  <w:t>Стоимость</w:t>
                  </w:r>
                </w:p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  <w:t>(без НДС)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20/20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1 330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20/32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1 770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20/40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1 860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20/50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1 990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32/32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1 450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32/40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1 860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32/50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2 110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32/65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2 380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32/80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2 710 руб.</w:t>
                  </w:r>
                </w:p>
              </w:tc>
            </w:tr>
            <w:tr w:rsidR="000F6972" w:rsidRPr="00976274" w:rsidTr="000F6972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40/40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2 044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40/50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2 786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40/65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2 950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40/80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3 117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50/50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1 760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50/65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3 010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50/80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3 540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50/100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3 890 руб.</w:t>
                  </w:r>
                </w:p>
              </w:tc>
            </w:tr>
            <w:tr w:rsidR="00730FFC" w:rsidRPr="00976274" w:rsidTr="00730FFC">
              <w:tc>
                <w:tcPr>
                  <w:tcW w:w="2265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50/125</w:t>
                  </w:r>
                </w:p>
              </w:tc>
              <w:tc>
                <w:tcPr>
                  <w:tcW w:w="232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4 220 руб.</w:t>
                  </w:r>
                </w:p>
              </w:tc>
            </w:tr>
          </w:tbl>
          <w:p w:rsidR="00730FFC" w:rsidRPr="00976274" w:rsidRDefault="00730FFC" w:rsidP="00730FFC">
            <w:pPr>
              <w:pStyle w:val="afa"/>
              <w:rPr>
                <w:rFonts w:ascii="Tahoma" w:hAnsi="Tahoma" w:cs="Tahoma"/>
                <w:color w:val="404040" w:themeColor="text1" w:themeTint="BF"/>
              </w:rPr>
            </w:pPr>
          </w:p>
        </w:tc>
        <w:tc>
          <w:tcPr>
            <w:tcW w:w="293" w:type="dxa"/>
          </w:tcPr>
          <w:p w:rsidR="00730FFC" w:rsidRPr="00976274" w:rsidRDefault="00730FFC" w:rsidP="00730FFC">
            <w:pPr>
              <w:pStyle w:val="afa"/>
              <w:rPr>
                <w:rFonts w:ascii="Tahoma" w:hAnsi="Tahoma" w:cs="Tahoma"/>
                <w:color w:val="404040" w:themeColor="text1" w:themeTint="BF"/>
              </w:rPr>
            </w:pPr>
          </w:p>
        </w:tc>
        <w:tc>
          <w:tcPr>
            <w:tcW w:w="4822" w:type="dxa"/>
          </w:tcPr>
          <w:tbl>
            <w:tblPr>
              <w:tblW w:w="4822" w:type="dxa"/>
              <w:tblInd w:w="57" w:type="dxa"/>
              <w:tblBorders>
                <w:top w:val="single" w:sz="2" w:space="0" w:color="C0C0C0"/>
                <w:left w:val="single" w:sz="2" w:space="0" w:color="C0C0C0"/>
                <w:bottom w:val="single" w:sz="2" w:space="0" w:color="C0C0C0"/>
                <w:insideH w:val="single" w:sz="2" w:space="0" w:color="C0C0C0"/>
              </w:tblBorders>
              <w:tblCellMar>
                <w:left w:w="98" w:type="dxa"/>
              </w:tblCellMar>
              <w:tblLook w:val="0000" w:firstRow="0" w:lastRow="0" w:firstColumn="0" w:lastColumn="0" w:noHBand="0" w:noVBand="0"/>
            </w:tblPr>
            <w:tblGrid>
              <w:gridCol w:w="2411"/>
              <w:gridCol w:w="2411"/>
            </w:tblGrid>
            <w:tr w:rsidR="00730FFC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bCs/>
                      <w:noProof/>
                      <w:color w:val="404040" w:themeColor="text1" w:themeTint="BF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9FFDBB7" wp14:editId="279CC164">
                        <wp:extent cx="967563" cy="982074"/>
                        <wp:effectExtent l="0" t="0" r="4445" b="8890"/>
                        <wp:docPr id="6" name="Рисунок 6" descr="\\dot\nnz\TERMOTRONIC\КОММЕРЧЕСКАЯ_СЛУЖБА\РЕКЛАМА\ФОТО\фото приборов для прайса\DSC_0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\\dot\nnz\TERMOTRONIC\КОММЕРЧЕСКАЯ_СЛУЖБА\РЕКЛАМА\ФОТО\фото приборов для прайса\DSC_0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73" cy="982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  <w:t>Стоимость</w:t>
                  </w:r>
                </w:p>
                <w:p w:rsidR="00730FFC" w:rsidRPr="00976274" w:rsidRDefault="00730FFC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bCs/>
                      <w:color w:val="404040" w:themeColor="text1" w:themeTint="BF"/>
                      <w:sz w:val="18"/>
                      <w:szCs w:val="18"/>
                      <w:lang w:eastAsia="ru-RU"/>
                    </w:rPr>
                    <w:t>(без НДС)</w:t>
                  </w:r>
                </w:p>
              </w:tc>
            </w:tr>
            <w:tr w:rsidR="000F6972" w:rsidRPr="00976274" w:rsidTr="000F6972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65/65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2 913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65/80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4 129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65/100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4 272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0F6972" w:rsidRDefault="000F6972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>65/125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auto"/>
                  <w:tcMar>
                    <w:left w:w="98" w:type="dxa"/>
                  </w:tcMar>
                  <w:vAlign w:val="center"/>
                </w:tcPr>
                <w:p w:rsidR="000F6972" w:rsidRPr="00402E4C" w:rsidRDefault="00402E4C" w:rsidP="000F6972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 w:eastAsia="ru-RU"/>
                    </w:rPr>
                    <w:t xml:space="preserve">4 627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80/80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08258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2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500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80/100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3 720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80/125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4 000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80/150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4 600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80/200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5 720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100/100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3 400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100/125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4 300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100/150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5 643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100/200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6 660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100/250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8 730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150/150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EB2DA8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5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634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150/200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6 770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150/250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9 340 руб.</w:t>
                  </w:r>
                </w:p>
              </w:tc>
            </w:tr>
            <w:tr w:rsidR="000F6972" w:rsidRPr="00976274" w:rsidTr="00730FFC"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150/300</w:t>
                  </w:r>
                </w:p>
              </w:tc>
              <w:tc>
                <w:tcPr>
                  <w:tcW w:w="2411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98" w:type="dxa"/>
                  </w:tcMar>
                  <w:vAlign w:val="center"/>
                </w:tcPr>
                <w:p w:rsidR="000F6972" w:rsidRPr="00976274" w:rsidRDefault="000F6972" w:rsidP="00730FFC">
                  <w:pPr>
                    <w:suppressAutoHyphens w:val="0"/>
                    <w:spacing w:before="57" w:after="57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14 670 руб.</w:t>
                  </w:r>
                </w:p>
              </w:tc>
            </w:tr>
          </w:tbl>
          <w:p w:rsidR="00730FFC" w:rsidRPr="00976274" w:rsidRDefault="00730FFC" w:rsidP="00730FFC">
            <w:pPr>
              <w:pStyle w:val="afa"/>
              <w:rPr>
                <w:rFonts w:ascii="Tahoma" w:hAnsi="Tahoma" w:cs="Tahoma"/>
                <w:color w:val="404040" w:themeColor="text1" w:themeTint="BF"/>
              </w:rPr>
            </w:pPr>
          </w:p>
        </w:tc>
      </w:tr>
    </w:tbl>
    <w:p w:rsidR="00730FFC" w:rsidRDefault="00730FFC" w:rsidP="00006583">
      <w:pPr>
        <w:pStyle w:val="13"/>
        <w:rPr>
          <w:color w:val="404040" w:themeColor="text1" w:themeTint="BF"/>
          <w:sz w:val="24"/>
          <w:szCs w:val="24"/>
        </w:rPr>
      </w:pPr>
    </w:p>
    <w:p w:rsidR="00730FFC" w:rsidRDefault="00730FFC" w:rsidP="00006583">
      <w:pPr>
        <w:pStyle w:val="13"/>
        <w:rPr>
          <w:color w:val="404040" w:themeColor="text1" w:themeTint="BF"/>
          <w:sz w:val="24"/>
          <w:szCs w:val="24"/>
        </w:rPr>
      </w:pPr>
    </w:p>
    <w:p w:rsidR="00730FFC" w:rsidRDefault="00730FFC" w:rsidP="00006583">
      <w:pPr>
        <w:pStyle w:val="13"/>
        <w:rPr>
          <w:color w:val="404040" w:themeColor="text1" w:themeTint="BF"/>
          <w:sz w:val="24"/>
          <w:szCs w:val="24"/>
        </w:rPr>
      </w:pPr>
    </w:p>
    <w:p w:rsidR="00730FFC" w:rsidRDefault="00730FFC" w:rsidP="00006583">
      <w:pPr>
        <w:pStyle w:val="13"/>
        <w:rPr>
          <w:color w:val="404040" w:themeColor="text1" w:themeTint="BF"/>
          <w:sz w:val="24"/>
          <w:szCs w:val="24"/>
        </w:rPr>
      </w:pPr>
    </w:p>
    <w:p w:rsidR="00863603" w:rsidRDefault="00863603" w:rsidP="00006583">
      <w:pPr>
        <w:pStyle w:val="13"/>
        <w:rPr>
          <w:color w:val="404040" w:themeColor="text1" w:themeTint="BF"/>
          <w:sz w:val="24"/>
          <w:szCs w:val="24"/>
        </w:rPr>
      </w:pPr>
    </w:p>
    <w:p w:rsidR="00730FFC" w:rsidRDefault="00730FFC" w:rsidP="00006583">
      <w:pPr>
        <w:pStyle w:val="13"/>
        <w:rPr>
          <w:color w:val="404040" w:themeColor="text1" w:themeTint="BF"/>
          <w:sz w:val="24"/>
          <w:szCs w:val="24"/>
        </w:rPr>
      </w:pPr>
    </w:p>
    <w:p w:rsidR="00F81BC2" w:rsidRDefault="003C13D9" w:rsidP="00006583">
      <w:pPr>
        <w:pStyle w:val="13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Модули присоединительные</w:t>
      </w:r>
      <w:r w:rsidR="00F81BC2" w:rsidRPr="00976274">
        <w:rPr>
          <w:color w:val="404040" w:themeColor="text1" w:themeTint="BF"/>
          <w:sz w:val="24"/>
          <w:szCs w:val="24"/>
        </w:rPr>
        <w:t xml:space="preserve"> МП-РС для расходомеров «ПИТЕРФЛОУ РС» </w:t>
      </w:r>
    </w:p>
    <w:p w:rsidR="00006583" w:rsidRDefault="00006583" w:rsidP="00006583">
      <w:pPr>
        <w:pStyle w:val="13"/>
        <w:rPr>
          <w:sz w:val="16"/>
          <w:szCs w:val="16"/>
        </w:rPr>
      </w:pPr>
      <w:r w:rsidRPr="00006583">
        <w:rPr>
          <w:sz w:val="16"/>
          <w:szCs w:val="16"/>
        </w:rPr>
        <w:t xml:space="preserve">(Состав комплекта: участки присоединительные -2 шт., габаритный имитатор - 1 шт., прокладки -2 шт., комплект крепёжных деталей -1 шт., шунтирующий </w:t>
      </w:r>
      <w:proofErr w:type="spellStart"/>
      <w:r w:rsidRPr="00006583">
        <w:rPr>
          <w:sz w:val="16"/>
          <w:szCs w:val="16"/>
        </w:rPr>
        <w:t>токопровод</w:t>
      </w:r>
      <w:proofErr w:type="spellEnd"/>
      <w:r w:rsidRPr="00006583">
        <w:rPr>
          <w:sz w:val="16"/>
          <w:szCs w:val="16"/>
        </w:rPr>
        <w:t xml:space="preserve"> с комплектом крепежа -1 шт.)</w:t>
      </w:r>
    </w:p>
    <w:p w:rsidR="00006583" w:rsidRPr="00006583" w:rsidRDefault="00006583" w:rsidP="00006583">
      <w:pPr>
        <w:pStyle w:val="13"/>
        <w:rPr>
          <w:color w:val="404040" w:themeColor="text1" w:themeTint="BF"/>
          <w:sz w:val="16"/>
          <w:szCs w:val="16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9"/>
        <w:gridCol w:w="293"/>
        <w:gridCol w:w="4682"/>
      </w:tblGrid>
      <w:tr w:rsidR="00395B12" w:rsidRPr="00976274" w:rsidTr="000B5F00">
        <w:trPr>
          <w:cantSplit/>
        </w:trPr>
        <w:tc>
          <w:tcPr>
            <w:tcW w:w="4669" w:type="dxa"/>
          </w:tcPr>
          <w:tbl>
            <w:tblPr>
              <w:tblW w:w="4606" w:type="dxa"/>
              <w:tblInd w:w="57" w:type="dxa"/>
              <w:tblBorders>
                <w:top w:val="single" w:sz="2" w:space="0" w:color="C0C0C0"/>
                <w:left w:val="single" w:sz="2" w:space="0" w:color="C0C0C0"/>
                <w:bottom w:val="single" w:sz="2" w:space="0" w:color="C0C0C0"/>
                <w:right w:val="single" w:sz="2" w:space="0" w:color="C0C0C0"/>
                <w:insideH w:val="single" w:sz="2" w:space="0" w:color="C0C0C0"/>
                <w:insideV w:val="single" w:sz="2" w:space="0" w:color="C0C0C0"/>
              </w:tblBorders>
              <w:tblLayout w:type="fixed"/>
              <w:tblCellMar>
                <w:left w:w="-2" w:type="dxa"/>
                <w:bottom w:w="57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0"/>
              <w:gridCol w:w="2256"/>
            </w:tblGrid>
            <w:tr w:rsidR="00395B12" w:rsidRPr="00976274" w:rsidTr="00006583">
              <w:trPr>
                <w:cantSplit/>
                <w:trHeight w:val="432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center"/>
                </w:tcPr>
                <w:p w:rsidR="00F81BC2" w:rsidRPr="00976274" w:rsidRDefault="0000658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color w:val="404040" w:themeColor="text1" w:themeTint="BF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00C123D" wp14:editId="5A2483F4">
                        <wp:extent cx="1447210" cy="965200"/>
                        <wp:effectExtent l="0" t="0" r="635" b="6350"/>
                        <wp:docPr id="33" name="Рисунок 33" descr="\\dot\nnz\TERMOTRONIC\КОММЕРЧЕСКАЯ_СЛУЖБА\РЕКЛАМА\ФОТО\фото приборов для прайса\DSC_01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dot\nnz\TERMOTRONIC\КОММЕРЧЕСКАЯ_СЛУЖБА\РЕКЛАМА\ФОТО\фото приборов для прайса\DSC_01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431" cy="964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center"/>
                </w:tcPr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</w:rPr>
                    <w:t>Стоимость</w:t>
                  </w:r>
                </w:p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</w:rPr>
                    <w:t>(без НДС)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20/20/20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3 600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20/20/40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4 024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20/20/50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4 128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32/20/20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540FF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3 950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32/20/32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567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32/20/50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4 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685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40/20/32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608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40/20/40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650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40/20/50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727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50/20/50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804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32/32/32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4 186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32/32/40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745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32/32/50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395B1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852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32/32/65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4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970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40/32/40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5 304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40/32/50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5 411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40/32/65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5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530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50/32/50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5 518 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50/32/65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5 </w:t>
                  </w:r>
                  <w:r w:rsidR="006C693D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636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50/32/80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6 197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65/32/65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6C693D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404040" w:themeColor="text1" w:themeTint="BF"/>
                      <w:sz w:val="18"/>
                      <w:szCs w:val="18"/>
                    </w:rPr>
                    <w:t>5 755</w:t>
                  </w:r>
                  <w:r w:rsidR="00F81BC2"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80/32/32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5 531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80/32/40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6 090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F81BC2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80/32/65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F81BC2" w:rsidRPr="00976274" w:rsidRDefault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6 316</w:t>
                  </w:r>
                  <w:r w:rsidR="00F81BC2"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40/40/40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5 290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40/40/65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6 197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50/40/50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6 774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65/40/50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6 939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65/40/65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7 103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80/40/40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6 364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80/40/50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7 106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80/40/65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730FFC" w:rsidRDefault="00863603" w:rsidP="002E0A0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7 270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w="2350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bottom"/>
                </w:tcPr>
                <w:p w:rsidR="00730FFC" w:rsidRPr="00730FFC" w:rsidRDefault="00730FFC" w:rsidP="00730FFC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80/40/80</w:t>
                  </w:r>
                </w:p>
              </w:tc>
              <w:tc>
                <w:tcPr>
                  <w:tcW w:w="2256" w:type="dxa"/>
                  <w:tcBorders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730FFC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7 437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</w:tbl>
          <w:p w:rsidR="00F81BC2" w:rsidRPr="00976274" w:rsidRDefault="00F81BC2">
            <w:pPr>
              <w:pStyle w:val="afa"/>
              <w:rPr>
                <w:rFonts w:ascii="Tahoma" w:hAnsi="Tahoma" w:cs="Tahoma"/>
                <w:color w:val="404040" w:themeColor="text1" w:themeTint="BF"/>
              </w:rPr>
            </w:pPr>
          </w:p>
        </w:tc>
        <w:tc>
          <w:tcPr>
            <w:tcW w:w="293" w:type="dxa"/>
          </w:tcPr>
          <w:p w:rsidR="00F81BC2" w:rsidRPr="00976274" w:rsidRDefault="00F81BC2">
            <w:pPr>
              <w:pStyle w:val="afa"/>
              <w:rPr>
                <w:rFonts w:ascii="Tahoma" w:hAnsi="Tahoma" w:cs="Tahoma"/>
                <w:color w:val="404040" w:themeColor="text1" w:themeTint="BF"/>
              </w:rPr>
            </w:pPr>
          </w:p>
        </w:tc>
        <w:tc>
          <w:tcPr>
            <w:tcW w:w="4682" w:type="dxa"/>
          </w:tcPr>
          <w:tbl>
            <w:tblPr>
              <w:tblW w:w="4615" w:type="dxa"/>
              <w:tblInd w:w="57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ayout w:type="fixed"/>
              <w:tblCellMar>
                <w:left w:w="-2" w:type="dxa"/>
                <w:bottom w:w="57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47"/>
              <w:gridCol w:w="2268"/>
            </w:tblGrid>
            <w:tr w:rsidR="00F81BC2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center"/>
                </w:tcPr>
                <w:p w:rsidR="00F81BC2" w:rsidRPr="00976274" w:rsidRDefault="0000658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color w:val="404040" w:themeColor="text1" w:themeTint="BF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9F7DE38" wp14:editId="4514E934">
                        <wp:extent cx="1485900" cy="967410"/>
                        <wp:effectExtent l="0" t="0" r="0" b="4445"/>
                        <wp:docPr id="36" name="Рисунок 36" descr="\\dot\nnz\TERMOTRONIC\КОММЕРЧЕСКАЯ_СЛУЖБА\РЕКЛАМА\ФОТО\фото приборов для прайса\DSC_01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dot\nnz\TERMOTRONIC\КОММЕРЧЕСКАЯ_СЛУЖБА\РЕКЛАМА\ФОТО\фото приборов для прайса\DSC_01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149" cy="973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  <w:vAlign w:val="center"/>
                </w:tcPr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</w:rPr>
                    <w:t>Стоимость</w:t>
                  </w:r>
                </w:p>
                <w:p w:rsidR="00F81BC2" w:rsidRPr="00976274" w:rsidRDefault="00F81BC2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</w:rPr>
                    <w:t>(без НДС)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50/50/50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5 006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50/50/80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5 906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65/50/50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5 827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65/50/65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6 648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80/50/65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7 142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80/50/80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7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454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100/50/50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6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085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100/50/65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322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100/50/80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7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417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100/50/100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825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100/50/125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8 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>234</w:t>
                  </w: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125/50/50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6 472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125/50/125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Pr="00976274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8 440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D03E29" w:rsidRPr="00730FFC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65/65/65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</w:tcPr>
                <w:p w:rsidR="00D03E29" w:rsidRDefault="00D03E29" w:rsidP="009C4AF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7 029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80/65/65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8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320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80/65/80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460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100/65/80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604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100/65/100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747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100/65/125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102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100/65/150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531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125/65/80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959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125/65/125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10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457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150/65/150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tcMar>
                    <w:left w:w="-2" w:type="dxa"/>
                  </w:tcMar>
                  <w:vAlign w:val="bottom"/>
                </w:tcPr>
                <w:p w:rsidR="00863603" w:rsidRPr="00863603" w:rsidRDefault="00863603" w:rsidP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11</w:t>
                  </w:r>
                  <w:r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315</w:t>
                  </w:r>
                  <w:r>
                    <w:rPr>
                      <w:color w:val="404040" w:themeColor="text1" w:themeTint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80/80/80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6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770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100/80/80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7 072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100/80/100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 w:rsidP="006C693D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8 </w:t>
                  </w: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216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125/80/100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9 552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125/80/125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9 722 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150/80/80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pStyle w:val="13"/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color w:val="404040" w:themeColor="text1" w:themeTint="BF"/>
                      <w:sz w:val="18"/>
                      <w:szCs w:val="18"/>
                    </w:rPr>
                    <w:t>10 228</w:t>
                  </w:r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150/80/150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 w:rsidP="00540FF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10 321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100/100/100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 w:rsidP="00540FF8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8 603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125/100/125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9 744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150/100/150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</w:rPr>
                    <w:t>13 114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w="234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150/150/150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tcMar>
                    <w:left w:w="-2" w:type="dxa"/>
                  </w:tcMar>
                </w:tcPr>
                <w:p w:rsidR="00863603" w:rsidRPr="00976274" w:rsidRDefault="00863603" w:rsidP="00D55879">
                  <w:pPr>
                    <w:suppressAutoHyphens w:val="0"/>
                    <w:spacing w:before="0"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>14 517</w:t>
                  </w:r>
                  <w:r w:rsidRPr="00976274">
                    <w:rPr>
                      <w:rFonts w:ascii="Tahoma" w:hAnsi="Tahoma" w:cs="Tahoma"/>
                      <w:color w:val="404040" w:themeColor="text1" w:themeTint="BF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</w:tbl>
          <w:p w:rsidR="00F81BC2" w:rsidRPr="00976274" w:rsidRDefault="00F81BC2">
            <w:pPr>
              <w:pStyle w:val="afa"/>
              <w:rPr>
                <w:rFonts w:ascii="Tahoma" w:hAnsi="Tahoma" w:cs="Tahoma"/>
                <w:color w:val="404040" w:themeColor="text1" w:themeTint="BF"/>
              </w:rPr>
            </w:pPr>
          </w:p>
        </w:tc>
      </w:tr>
    </w:tbl>
    <w:p w:rsidR="00F81BC2" w:rsidRPr="00976274" w:rsidRDefault="00F81BC2" w:rsidP="00922C2E">
      <w:pPr>
        <w:pStyle w:val="13"/>
        <w:tabs>
          <w:tab w:val="left" w:pos="255"/>
        </w:tabs>
        <w:jc w:val="left"/>
        <w:rPr>
          <w:color w:val="404040" w:themeColor="text1" w:themeTint="BF"/>
        </w:rPr>
      </w:pPr>
      <w:r w:rsidRPr="00976274">
        <w:rPr>
          <w:color w:val="404040" w:themeColor="text1" w:themeTint="BF"/>
        </w:rPr>
        <w:br w:type="page"/>
      </w:r>
    </w:p>
    <w:p w:rsidR="00443AF2" w:rsidRDefault="00443AF2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</w:p>
    <w:p w:rsidR="00F81BC2" w:rsidRPr="00976274" w:rsidRDefault="00F81BC2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t>Оборудование для расходомеров «ПИТЕРФЛОУ РС», поставляемое по заказу</w:t>
      </w:r>
    </w:p>
    <w:tbl>
      <w:tblPr>
        <w:tblW w:w="9615" w:type="dxa"/>
        <w:tblInd w:w="27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-2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4953"/>
        <w:gridCol w:w="2985"/>
      </w:tblGrid>
      <w:tr w:rsidR="00F81BC2" w:rsidRPr="00976274" w:rsidTr="000B5F00">
        <w:trPr>
          <w:cantSplit/>
          <w:trHeight w:hRule="exact" w:val="567"/>
        </w:trPr>
        <w:tc>
          <w:tcPr>
            <w:tcW w:w="6630" w:type="dxa"/>
            <w:gridSpan w:val="2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2985" w:type="dxa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(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без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НДС)</w:t>
            </w:r>
          </w:p>
        </w:tc>
      </w:tr>
      <w:tr w:rsidR="00976274" w:rsidRPr="00976274" w:rsidTr="001910EB">
        <w:trPr>
          <w:cantSplit/>
          <w:trHeight w:hRule="exact" w:val="1031"/>
        </w:trPr>
        <w:tc>
          <w:tcPr>
            <w:tcW w:w="1677" w:type="dxa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337AD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900F060" wp14:editId="24126DEA">
                  <wp:extent cx="514350" cy="571500"/>
                  <wp:effectExtent l="0" t="0" r="0" b="0"/>
                  <wp:docPr id="7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Адаптер 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Ethernet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</w:rPr>
              <w:t>,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подключение по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LIN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, двухканальный</w:t>
            </w:r>
          </w:p>
        </w:tc>
        <w:tc>
          <w:tcPr>
            <w:tcW w:w="2985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976274" w:rsidRDefault="00C0770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4 500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1910EB">
        <w:trPr>
          <w:cantSplit/>
          <w:trHeight w:hRule="exact" w:val="1002"/>
        </w:trPr>
        <w:tc>
          <w:tcPr>
            <w:tcW w:w="1677" w:type="dxa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337ADD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2D9FA8CB" wp14:editId="611B430E">
                  <wp:extent cx="514350" cy="552450"/>
                  <wp:effectExtent l="0" t="0" r="0" b="0"/>
                  <wp:docPr id="8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Адаптер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RS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-232 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гальваноразвязка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</w:rPr>
              <w:t xml:space="preserve">, подключение по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LIN</w:t>
            </w:r>
          </w:p>
        </w:tc>
        <w:tc>
          <w:tcPr>
            <w:tcW w:w="2985" w:type="dxa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C0770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3 350 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>руб.</w:t>
            </w:r>
          </w:p>
        </w:tc>
      </w:tr>
      <w:tr w:rsidR="00F81BC2" w:rsidRPr="00976274" w:rsidTr="001910EB">
        <w:trPr>
          <w:cantSplit/>
          <w:trHeight w:val="550"/>
        </w:trPr>
        <w:tc>
          <w:tcPr>
            <w:tcW w:w="1677" w:type="dxa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643DA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238BE038">
                  <wp:extent cx="592532" cy="430933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85" cy="42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443AF2" w:rsidRDefault="00472E41" w:rsidP="001910EB">
            <w:pPr>
              <w:pStyle w:val="13"/>
              <w:rPr>
                <w:color w:val="404040" w:themeColor="text1" w:themeTint="BF"/>
                <w:sz w:val="18"/>
                <w:szCs w:val="18"/>
                <w:highlight w:val="yellow"/>
              </w:rPr>
            </w:pPr>
            <w:proofErr w:type="spellStart"/>
            <w:r w:rsidRPr="00472E41">
              <w:rPr>
                <w:color w:val="404040" w:themeColor="text1" w:themeTint="BF"/>
                <w:sz w:val="18"/>
                <w:szCs w:val="18"/>
              </w:rPr>
              <w:t>Гермоввод</w:t>
            </w:r>
            <w:proofErr w:type="spellEnd"/>
            <w:r w:rsidRPr="00472E41">
              <w:rPr>
                <w:color w:val="404040" w:themeColor="text1" w:themeTint="BF"/>
                <w:sz w:val="18"/>
                <w:szCs w:val="18"/>
              </w:rPr>
              <w:t xml:space="preserve"> для подключения круглого кабеля 6-9мм</w:t>
            </w:r>
          </w:p>
        </w:tc>
        <w:tc>
          <w:tcPr>
            <w:tcW w:w="2985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D358BE" w:rsidRDefault="00C0770E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D358BE">
              <w:rPr>
                <w:color w:val="404040" w:themeColor="text1" w:themeTint="BF"/>
                <w:sz w:val="18"/>
                <w:szCs w:val="18"/>
              </w:rPr>
              <w:t>50</w:t>
            </w:r>
            <w:r w:rsidR="00F81BC2" w:rsidRPr="00D358BE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43AF2" w:rsidRPr="00976274" w:rsidTr="00443AF2">
        <w:trPr>
          <w:cantSplit/>
          <w:trHeight w:val="342"/>
        </w:trPr>
        <w:tc>
          <w:tcPr>
            <w:tcW w:w="1677" w:type="dxa"/>
            <w:vMerge w:val="restart"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AAC94EE" wp14:editId="09DA4F92">
                  <wp:extent cx="895350" cy="771525"/>
                  <wp:effectExtent l="0" t="0" r="0" b="9525"/>
                  <wp:docPr id="10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DN20</w:t>
            </w:r>
          </w:p>
        </w:tc>
        <w:tc>
          <w:tcPr>
            <w:tcW w:w="2985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50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443AF2" w:rsidRPr="00976274" w:rsidTr="00443AF2">
        <w:trPr>
          <w:cantSplit/>
          <w:trHeight w:val="432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DN32</w:t>
            </w:r>
          </w:p>
        </w:tc>
        <w:tc>
          <w:tcPr>
            <w:tcW w:w="2985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50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 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08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 w:rsidP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DN40</w:t>
            </w:r>
          </w:p>
        </w:tc>
        <w:tc>
          <w:tcPr>
            <w:tcW w:w="2985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 w:rsidP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50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 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30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 w:rsidP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DN50</w:t>
            </w:r>
          </w:p>
        </w:tc>
        <w:tc>
          <w:tcPr>
            <w:tcW w:w="2985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 w:rsidP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100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22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DN65</w:t>
            </w:r>
          </w:p>
        </w:tc>
        <w:tc>
          <w:tcPr>
            <w:tcW w:w="2985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100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14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DN80</w:t>
            </w:r>
          </w:p>
        </w:tc>
        <w:tc>
          <w:tcPr>
            <w:tcW w:w="2985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100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344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DN100</w:t>
            </w:r>
          </w:p>
        </w:tc>
        <w:tc>
          <w:tcPr>
            <w:tcW w:w="2985" w:type="dxa"/>
            <w:shd w:val="clear" w:color="auto" w:fill="auto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150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20"/>
        </w:trPr>
        <w:tc>
          <w:tcPr>
            <w:tcW w:w="1677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443AF2" w:rsidRPr="00976274" w:rsidRDefault="00443AF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953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976274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DN1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5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2985" w:type="dxa"/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443AF2" w:rsidRPr="00443AF2" w:rsidRDefault="00443AF2">
            <w:pPr>
              <w:pStyle w:val="21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200 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руб.</w:t>
            </w:r>
          </w:p>
        </w:tc>
      </w:tr>
    </w:tbl>
    <w:p w:rsidR="00F81BC2" w:rsidRPr="00976274" w:rsidRDefault="00F81BC2">
      <w:pPr>
        <w:tabs>
          <w:tab w:val="left" w:pos="420"/>
        </w:tabs>
        <w:rPr>
          <w:rFonts w:ascii="Tahoma" w:hAnsi="Tahoma" w:cs="Tahoma"/>
          <w:color w:val="404040" w:themeColor="text1" w:themeTint="BF"/>
          <w:sz w:val="4"/>
          <w:szCs w:val="4"/>
        </w:rPr>
      </w:pPr>
    </w:p>
    <w:p w:rsidR="00F81BC2" w:rsidRPr="00976274" w:rsidRDefault="00F81BC2">
      <w:pPr>
        <w:tabs>
          <w:tab w:val="left" w:pos="420"/>
        </w:tabs>
        <w:rPr>
          <w:rFonts w:ascii="Tahoma" w:hAnsi="Tahoma" w:cs="Tahoma"/>
          <w:color w:val="404040" w:themeColor="text1" w:themeTint="BF"/>
          <w:sz w:val="4"/>
          <w:szCs w:val="4"/>
        </w:rPr>
      </w:pPr>
    </w:p>
    <w:p w:rsidR="00BB745F" w:rsidRDefault="00BB745F">
      <w:pPr>
        <w:tabs>
          <w:tab w:val="left" w:pos="420"/>
        </w:tabs>
        <w:rPr>
          <w:rFonts w:ascii="Tahoma" w:hAnsi="Tahoma" w:cs="Tahoma"/>
          <w:color w:val="404040" w:themeColor="text1" w:themeTint="BF"/>
          <w:sz w:val="4"/>
          <w:szCs w:val="4"/>
        </w:rPr>
      </w:pPr>
    </w:p>
    <w:p w:rsidR="00BB745F" w:rsidRPr="00976274" w:rsidRDefault="00BB745F">
      <w:pPr>
        <w:tabs>
          <w:tab w:val="left" w:pos="420"/>
        </w:tabs>
        <w:rPr>
          <w:rFonts w:ascii="Tahoma" w:hAnsi="Tahoma" w:cs="Tahoma"/>
          <w:color w:val="404040" w:themeColor="text1" w:themeTint="BF"/>
          <w:sz w:val="4"/>
          <w:szCs w:val="4"/>
        </w:rPr>
      </w:pPr>
    </w:p>
    <w:tbl>
      <w:tblPr>
        <w:tblW w:w="9781" w:type="dxa"/>
        <w:tblInd w:w="-139" w:type="dxa"/>
        <w:tblBorders>
          <w:top w:val="single" w:sz="2" w:space="0" w:color="C0C0C0"/>
          <w:left w:val="single" w:sz="2" w:space="0" w:color="C0C0C0"/>
          <w:bottom w:val="single" w:sz="2" w:space="0" w:color="C0C0C0"/>
          <w:insideH w:val="single" w:sz="2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042"/>
        <w:gridCol w:w="1242"/>
        <w:gridCol w:w="1030"/>
        <w:gridCol w:w="2774"/>
        <w:gridCol w:w="1566"/>
      </w:tblGrid>
      <w:tr w:rsidR="00F81BC2" w:rsidRPr="00976274" w:rsidTr="000B5F00">
        <w:trPr>
          <w:cantSplit/>
          <w:trHeight w:hRule="exact" w:val="540"/>
        </w:trPr>
        <w:tc>
          <w:tcPr>
            <w:tcW w:w="2127" w:type="dxa"/>
            <w:vMerge w:val="restart"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337ADD" w:rsidP="00324FF8">
            <w:pPr>
              <w:tabs>
                <w:tab w:val="left" w:pos="31680"/>
              </w:tabs>
              <w:jc w:val="center"/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5B5AA2BB" wp14:editId="3F21BAAC">
                  <wp:extent cx="942975" cy="857250"/>
                  <wp:effectExtent l="0" t="0" r="9525" b="0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5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lang w:val="en-US" w:eastAsia="ru-RU"/>
              </w:rPr>
            </w:pP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lang w:eastAsia="ru-RU"/>
              </w:rPr>
              <w:t>Тепловычислители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lang w:eastAsia="ru-RU"/>
              </w:rPr>
              <w:t xml:space="preserve"> ТВ7 </w:t>
            </w:r>
            <w:r w:rsidRPr="00976274">
              <w:rPr>
                <w:rFonts w:ascii="Tahoma" w:hAnsi="Tahoma" w:cs="Tahoma"/>
                <w:color w:val="404040" w:themeColor="text1" w:themeTint="BF"/>
                <w:vertAlign w:val="superscript"/>
                <w:lang w:eastAsia="ru-RU"/>
              </w:rPr>
              <w:t>1)</w:t>
            </w:r>
          </w:p>
        </w:tc>
      </w:tr>
      <w:tr w:rsidR="00F81BC2" w:rsidRPr="00976274" w:rsidTr="000B5F00">
        <w:trPr>
          <w:cantSplit/>
          <w:trHeight w:hRule="exact" w:val="534"/>
        </w:trPr>
        <w:tc>
          <w:tcPr>
            <w:tcW w:w="2127" w:type="dxa"/>
            <w:vMerge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314" w:type="dxa"/>
            <w:gridSpan w:val="3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Подключаемые датчики</w:t>
            </w:r>
          </w:p>
        </w:tc>
        <w:tc>
          <w:tcPr>
            <w:tcW w:w="2774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Питание в комплекте</w:t>
            </w:r>
          </w:p>
        </w:tc>
        <w:tc>
          <w:tcPr>
            <w:tcW w:w="1566" w:type="dxa"/>
            <w:vMerge w:val="restart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Стоимость</w:t>
            </w:r>
          </w:p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(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без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 xml:space="preserve"> НДС)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val="en-US" w:eastAsia="ru-RU"/>
              </w:rPr>
              <w:t xml:space="preserve"> </w:t>
            </w:r>
          </w:p>
        </w:tc>
      </w:tr>
      <w:tr w:rsidR="00F81BC2" w:rsidRPr="00976274" w:rsidTr="000B5F00">
        <w:trPr>
          <w:cantSplit/>
          <w:trHeight w:hRule="exact" w:val="674"/>
        </w:trPr>
        <w:tc>
          <w:tcPr>
            <w:tcW w:w="2127" w:type="dxa"/>
            <w:vMerge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2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расхода</w:t>
            </w:r>
          </w:p>
        </w:tc>
        <w:tc>
          <w:tcPr>
            <w:tcW w:w="1242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температуры</w:t>
            </w:r>
          </w:p>
        </w:tc>
        <w:tc>
          <w:tcPr>
            <w:tcW w:w="1030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давления</w:t>
            </w:r>
          </w:p>
        </w:tc>
        <w:tc>
          <w:tcPr>
            <w:tcW w:w="2774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</w:tr>
      <w:tr w:rsidR="00976274" w:rsidRPr="00976274" w:rsidTr="000B5F00">
        <w:trPr>
          <w:cantSplit/>
          <w:trHeight w:val="386"/>
        </w:trPr>
        <w:tc>
          <w:tcPr>
            <w:tcW w:w="2127" w:type="dxa"/>
            <w:vMerge w:val="restart"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ТВ7-01</w:t>
            </w:r>
          </w:p>
        </w:tc>
        <w:tc>
          <w:tcPr>
            <w:tcW w:w="10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1030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</w:t>
            </w: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10 600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 руб.</w:t>
            </w:r>
          </w:p>
        </w:tc>
      </w:tr>
      <w:tr w:rsidR="00F81BC2" w:rsidRPr="00976274" w:rsidTr="000B5F00">
        <w:trPr>
          <w:cantSplit/>
          <w:trHeight w:val="534"/>
        </w:trPr>
        <w:tc>
          <w:tcPr>
            <w:tcW w:w="2127" w:type="dxa"/>
            <w:vMerge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Сетевой источник питания</w:t>
            </w:r>
          </w:p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C0770E" w:rsidP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10 750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 руб.</w:t>
            </w:r>
          </w:p>
        </w:tc>
      </w:tr>
      <w:tr w:rsidR="00976274" w:rsidRPr="00976274" w:rsidTr="000B5F00">
        <w:trPr>
          <w:cantSplit/>
          <w:trHeight w:val="348"/>
        </w:trPr>
        <w:tc>
          <w:tcPr>
            <w:tcW w:w="2127" w:type="dxa"/>
            <w:vMerge w:val="restart"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ТВ7-04.1</w:t>
            </w:r>
          </w:p>
        </w:tc>
        <w:tc>
          <w:tcPr>
            <w:tcW w:w="10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1030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3</w:t>
            </w: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12 500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val="523"/>
        </w:trPr>
        <w:tc>
          <w:tcPr>
            <w:tcW w:w="2127" w:type="dxa"/>
            <w:vMerge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Сетевой источник питания</w:t>
            </w:r>
          </w:p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12 650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976274" w:rsidRPr="00976274" w:rsidTr="000B5F00">
        <w:trPr>
          <w:cantSplit/>
          <w:trHeight w:val="380"/>
        </w:trPr>
        <w:tc>
          <w:tcPr>
            <w:tcW w:w="2127" w:type="dxa"/>
            <w:vMerge w:val="restart"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ТВ7-03</w:t>
            </w:r>
          </w:p>
        </w:tc>
        <w:tc>
          <w:tcPr>
            <w:tcW w:w="10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6 </w:t>
            </w:r>
          </w:p>
        </w:tc>
        <w:tc>
          <w:tcPr>
            <w:tcW w:w="1030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</w:t>
            </w: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13 500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 руб.</w:t>
            </w:r>
          </w:p>
        </w:tc>
      </w:tr>
      <w:tr w:rsidR="00F81BC2" w:rsidRPr="00976274" w:rsidTr="000B5F00">
        <w:trPr>
          <w:cantSplit/>
          <w:trHeight w:val="510"/>
        </w:trPr>
        <w:tc>
          <w:tcPr>
            <w:tcW w:w="2127" w:type="dxa"/>
            <w:vMerge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Сетевой источник питания</w:t>
            </w:r>
          </w:p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13 650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 руб.</w:t>
            </w:r>
          </w:p>
        </w:tc>
      </w:tr>
      <w:tr w:rsidR="00976274" w:rsidRPr="00976274" w:rsidTr="000B5F00">
        <w:trPr>
          <w:cantSplit/>
          <w:trHeight w:val="396"/>
        </w:trPr>
        <w:tc>
          <w:tcPr>
            <w:tcW w:w="2127" w:type="dxa"/>
            <w:vMerge w:val="restart"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ТВ7-04</w:t>
            </w:r>
          </w:p>
        </w:tc>
        <w:tc>
          <w:tcPr>
            <w:tcW w:w="10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42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6</w:t>
            </w:r>
          </w:p>
        </w:tc>
        <w:tc>
          <w:tcPr>
            <w:tcW w:w="1030" w:type="dxa"/>
            <w:vMerge w:val="restart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322DCF">
            <w:pPr>
              <w:tabs>
                <w:tab w:val="left" w:pos="31680"/>
              </w:tabs>
              <w:spacing w:before="0" w:after="0"/>
              <w:ind w:left="113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5</w:t>
            </w: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16 300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 руб.</w:t>
            </w:r>
          </w:p>
        </w:tc>
      </w:tr>
      <w:tr w:rsidR="00F81BC2" w:rsidRPr="00976274" w:rsidTr="000B5F00">
        <w:trPr>
          <w:cantSplit/>
          <w:trHeight w:val="569"/>
        </w:trPr>
        <w:tc>
          <w:tcPr>
            <w:tcW w:w="2127" w:type="dxa"/>
            <w:vMerge/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4" w:type="dxa"/>
            <w:tcBorders>
              <w:lef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Сетевой источник питания</w:t>
            </w:r>
          </w:p>
          <w:p w:rsidR="00F81BC2" w:rsidRPr="00976274" w:rsidRDefault="00F81BC2" w:rsidP="008C17F6">
            <w:pPr>
              <w:tabs>
                <w:tab w:val="left" w:pos="31680"/>
              </w:tabs>
              <w:spacing w:before="0" w:after="0"/>
              <w:ind w:left="113"/>
              <w:jc w:val="both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w="1566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0" w:type="dxa"/>
            </w:tcMar>
            <w:vAlign w:val="center"/>
          </w:tcPr>
          <w:p w:rsidR="00F81BC2" w:rsidRPr="00976274" w:rsidRDefault="00C0770E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16 450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 руб.</w:t>
            </w:r>
          </w:p>
        </w:tc>
      </w:tr>
    </w:tbl>
    <w:p w:rsidR="00F81BC2" w:rsidRPr="00976274" w:rsidRDefault="00F81BC2" w:rsidP="004E695A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</w:rPr>
      </w:pPr>
      <w:r w:rsidRPr="0097627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1)</w:t>
      </w:r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 xml:space="preserve"> Стоимость оформления паспорта теплосчетчика Т34 – 500 руб. </w:t>
      </w:r>
    </w:p>
    <w:p w:rsidR="00F81BC2" w:rsidRDefault="00F81BC2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</w:p>
    <w:p w:rsidR="00863603" w:rsidRPr="00976274" w:rsidRDefault="00863603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</w:p>
    <w:p w:rsidR="00F81BC2" w:rsidRPr="00976274" w:rsidRDefault="00F81BC2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lastRenderedPageBreak/>
        <w:t xml:space="preserve">Оборудование для </w:t>
      </w:r>
      <w:proofErr w:type="spellStart"/>
      <w:r w:rsidRPr="00976274">
        <w:rPr>
          <w:color w:val="404040" w:themeColor="text1" w:themeTint="BF"/>
          <w:sz w:val="24"/>
          <w:szCs w:val="24"/>
        </w:rPr>
        <w:t>тепловычислителей</w:t>
      </w:r>
      <w:proofErr w:type="spellEnd"/>
      <w:r w:rsidRPr="00976274">
        <w:rPr>
          <w:color w:val="404040" w:themeColor="text1" w:themeTint="BF"/>
          <w:sz w:val="24"/>
          <w:szCs w:val="24"/>
        </w:rPr>
        <w:t xml:space="preserve"> ТВ7, поставляемое по заказу</w:t>
      </w:r>
    </w:p>
    <w:tbl>
      <w:tblPr>
        <w:tblW w:w="9781" w:type="dxa"/>
        <w:tblInd w:w="-139" w:type="dxa"/>
        <w:tblBorders>
          <w:top w:val="single" w:sz="2" w:space="0" w:color="C0C0C0"/>
          <w:left w:val="single" w:sz="2" w:space="0" w:color="C0C0C0"/>
          <w:bottom w:val="single" w:sz="2" w:space="0" w:color="C0C0C0"/>
          <w:insideH w:val="single" w:sz="2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6100"/>
        <w:gridCol w:w="1559"/>
      </w:tblGrid>
      <w:tr w:rsidR="00F81BC2" w:rsidRPr="00976274" w:rsidTr="000B5F00">
        <w:trPr>
          <w:cantSplit/>
          <w:trHeight w:hRule="exact" w:val="567"/>
        </w:trPr>
        <w:tc>
          <w:tcPr>
            <w:tcW w:w="8222" w:type="dxa"/>
            <w:gridSpan w:val="2"/>
            <w:shd w:val="clear" w:color="auto" w:fill="FFFFFF"/>
            <w:vAlign w:val="center"/>
          </w:tcPr>
          <w:p w:rsidR="00F81BC2" w:rsidRPr="00976274" w:rsidRDefault="00F81BC2" w:rsidP="000B5F00">
            <w:pPr>
              <w:pStyle w:val="13"/>
              <w:ind w:left="186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(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без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НДС)</w:t>
            </w:r>
          </w:p>
        </w:tc>
      </w:tr>
      <w:tr w:rsidR="00976274" w:rsidRPr="00976274" w:rsidTr="000B5F00">
        <w:trPr>
          <w:cantSplit/>
          <w:trHeight w:hRule="exact" w:val="879"/>
        </w:trPr>
        <w:tc>
          <w:tcPr>
            <w:tcW w:w="2122" w:type="dxa"/>
            <w:shd w:val="clear" w:color="auto" w:fill="FFFFFF"/>
            <w:vAlign w:val="center"/>
          </w:tcPr>
          <w:p w:rsidR="00F81BC2" w:rsidRPr="00976274" w:rsidRDefault="00337ADD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394220B2" wp14:editId="38ED1618">
                  <wp:extent cx="381000" cy="361950"/>
                  <wp:effectExtent l="0" t="0" r="0" b="0"/>
                  <wp:docPr id="1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  <w:tcBorders>
              <w:left w:val="single" w:sz="2" w:space="0" w:color="C0C0C0"/>
            </w:tcBorders>
            <w:shd w:val="clear" w:color="auto" w:fill="F2F2F2" w:themeFill="background1" w:themeFillShade="F2"/>
            <w:vAlign w:val="center"/>
          </w:tcPr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Сетевой источник питания вычислителей ТВ7 (U=12В, I=0,1A)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700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hRule="exact" w:val="583"/>
        </w:trPr>
        <w:tc>
          <w:tcPr>
            <w:tcW w:w="2122" w:type="dxa"/>
            <w:vMerge w:val="restart"/>
            <w:shd w:val="clear" w:color="auto" w:fill="FFFFFF"/>
            <w:vAlign w:val="center"/>
          </w:tcPr>
          <w:p w:rsidR="00F81BC2" w:rsidRPr="00976274" w:rsidRDefault="00337ADD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6C893904" wp14:editId="675D424A">
                  <wp:extent cx="914400" cy="409575"/>
                  <wp:effectExtent l="0" t="0" r="0" b="9525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100" w:type="dxa"/>
            <w:tcBorders>
              <w:lef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Адаптер 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Ethernet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 xml:space="preserve">1) 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для ТВ7, требует питания вычислителя от сетевого источника питания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3 400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0B5F00">
        <w:trPr>
          <w:cantSplit/>
          <w:trHeight w:hRule="exact" w:val="715"/>
        </w:trPr>
        <w:tc>
          <w:tcPr>
            <w:tcW w:w="2122" w:type="dxa"/>
            <w:vMerge/>
            <w:shd w:val="clear" w:color="auto" w:fill="FFFFFF"/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100" w:type="dxa"/>
            <w:tcBorders>
              <w:left w:val="single" w:sz="2" w:space="0" w:color="C0C0C0"/>
            </w:tcBorders>
            <w:shd w:val="clear" w:color="auto" w:fill="F2F2F2" w:themeFill="background1" w:themeFillShade="F2"/>
            <w:vAlign w:val="center"/>
          </w:tcPr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Адаптер RS 485 </w:t>
            </w:r>
            <w:r w:rsidRPr="00976274">
              <w:rPr>
                <w:color w:val="404040" w:themeColor="text1" w:themeTint="BF"/>
                <w:sz w:val="18"/>
                <w:szCs w:val="18"/>
                <w:vertAlign w:val="superscript"/>
              </w:rPr>
              <w:t xml:space="preserve">1) 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для ТВ7, требует питания вычислителя от сетевого источника питания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3 400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hRule="exact" w:val="527"/>
        </w:trPr>
        <w:tc>
          <w:tcPr>
            <w:tcW w:w="2122" w:type="dxa"/>
            <w:vMerge w:val="restart"/>
            <w:shd w:val="clear" w:color="auto" w:fill="FFFFFF"/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337ADD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5C075947" wp14:editId="20F8E1EB">
                  <wp:extent cx="914400" cy="504825"/>
                  <wp:effectExtent l="0" t="0" r="0" b="9525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100" w:type="dxa"/>
            <w:tcBorders>
              <w:lef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Резервная батарея АА (Ø=14мм, 2А*ч), </w:t>
            </w:r>
          </w:p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используется совместно с  сетевым источником питания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350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0B5F00">
        <w:trPr>
          <w:cantSplit/>
          <w:trHeight w:hRule="exact" w:val="549"/>
        </w:trPr>
        <w:tc>
          <w:tcPr>
            <w:tcW w:w="2122" w:type="dxa"/>
            <w:vMerge/>
            <w:shd w:val="clear" w:color="auto" w:fill="FFFFFF"/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100" w:type="dxa"/>
            <w:tcBorders>
              <w:left w:val="single" w:sz="2" w:space="0" w:color="C0C0C0"/>
            </w:tcBorders>
            <w:shd w:val="clear" w:color="auto" w:fill="F2F2F2" w:themeFill="background1" w:themeFillShade="F2"/>
            <w:vAlign w:val="center"/>
          </w:tcPr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Батарея С (Ø=26мм, 7А*ч), </w:t>
            </w:r>
          </w:p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используется при отсутствии сетевого питания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850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hRule="exact" w:val="871"/>
        </w:trPr>
        <w:tc>
          <w:tcPr>
            <w:tcW w:w="2122" w:type="dxa"/>
            <w:vMerge/>
            <w:shd w:val="clear" w:color="auto" w:fill="FFFFFF"/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6100" w:type="dxa"/>
            <w:tcBorders>
              <w:lef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Батарея  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D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(Ø=35мм, 19А*ч),</w:t>
            </w:r>
          </w:p>
          <w:p w:rsidR="00F81BC2" w:rsidRPr="00976274" w:rsidRDefault="00F81BC2" w:rsidP="004E695A">
            <w:pPr>
              <w:pStyle w:val="13"/>
              <w:ind w:left="113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используется для питания от вычислителя компактных ультразвуковых расходомеров</w:t>
            </w:r>
          </w:p>
        </w:tc>
        <w:tc>
          <w:tcPr>
            <w:tcW w:w="1559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1300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F81BC2" w:rsidRPr="00976274" w:rsidRDefault="00F81BC2" w:rsidP="004E695A">
      <w:pPr>
        <w:spacing w:before="57" w:after="0"/>
        <w:rPr>
          <w:rFonts w:ascii="Tahoma" w:hAnsi="Tahoma" w:cs="Tahoma"/>
          <w:color w:val="404040" w:themeColor="text1" w:themeTint="BF"/>
          <w:sz w:val="16"/>
          <w:szCs w:val="16"/>
        </w:rPr>
      </w:pPr>
      <w:r w:rsidRPr="0097627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>1)</w:t>
      </w:r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 xml:space="preserve"> В </w:t>
      </w:r>
      <w:proofErr w:type="spellStart"/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>тепловычислителях</w:t>
      </w:r>
      <w:proofErr w:type="spellEnd"/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 xml:space="preserve"> выпуска до </w:t>
      </w:r>
      <w:smartTag w:uri="urn:schemas-microsoft-com:office:smarttags" w:element="metricconverter">
        <w:smartTagPr>
          <w:attr w:name="ProductID" w:val="2015 г"/>
        </w:smartTagPr>
        <w:r w:rsidRPr="00976274">
          <w:rPr>
            <w:rFonts w:ascii="Tahoma" w:hAnsi="Tahoma" w:cs="Tahoma"/>
            <w:color w:val="404040" w:themeColor="text1" w:themeTint="BF"/>
            <w:sz w:val="16"/>
            <w:szCs w:val="16"/>
          </w:rPr>
          <w:t>2015 г</w:t>
        </w:r>
      </w:smartTag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>. устанавливается только в заводских условиях.</w:t>
      </w:r>
    </w:p>
    <w:p w:rsidR="00F81BC2" w:rsidRPr="00976274" w:rsidRDefault="00F81BC2">
      <w:pPr>
        <w:pStyle w:val="13"/>
        <w:rPr>
          <w:color w:val="404040" w:themeColor="text1" w:themeTint="BF"/>
          <w:sz w:val="16"/>
          <w:szCs w:val="16"/>
        </w:rPr>
      </w:pPr>
    </w:p>
    <w:tbl>
      <w:tblPr>
        <w:tblW w:w="9636" w:type="dxa"/>
        <w:tblInd w:w="-13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 w:themeFill="background1" w:themeFillShade="F2"/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976274" w:rsidRPr="00976274" w:rsidTr="00787790">
        <w:trPr>
          <w:cantSplit/>
          <w:trHeight w:val="1200"/>
        </w:trPr>
        <w:tc>
          <w:tcPr>
            <w:tcW w:w="9636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tabs>
                <w:tab w:val="left" w:pos="0"/>
                <w:tab w:val="left" w:pos="31680"/>
              </w:tabs>
              <w:spacing w:after="0"/>
              <w:ind w:left="567"/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</w:pP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Тепловычислители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 xml:space="preserve"> ТВ7 сертифицированы в составе теплосчетчиков Т34 с преобразователями расхода:</w:t>
            </w:r>
          </w:p>
          <w:p w:rsidR="00F81BC2" w:rsidRPr="00976274" w:rsidRDefault="00F81BC2">
            <w:pPr>
              <w:tabs>
                <w:tab w:val="left" w:pos="0"/>
                <w:tab w:val="left" w:pos="31680"/>
              </w:tabs>
              <w:spacing w:before="0" w:after="0"/>
              <w:ind w:left="709"/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 xml:space="preserve">–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Питерфлоу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 xml:space="preserve"> РС, ПРЭМ, ЭМИР-ПРАМЕР-550,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МастерФлоу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;</w:t>
            </w:r>
          </w:p>
          <w:p w:rsidR="00F81BC2" w:rsidRPr="00976274" w:rsidRDefault="00F81BC2">
            <w:pPr>
              <w:tabs>
                <w:tab w:val="left" w:pos="0"/>
                <w:tab w:val="left" w:pos="31680"/>
              </w:tabs>
              <w:spacing w:before="0" w:after="0"/>
              <w:ind w:left="709"/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– АС-001, UFM 005, УРЖ2КМ, SONO 1500 CT, ULTRAHEAT;</w:t>
            </w:r>
          </w:p>
          <w:p w:rsidR="00F81BC2" w:rsidRPr="00976274" w:rsidRDefault="00F81BC2">
            <w:pPr>
              <w:tabs>
                <w:tab w:val="left" w:pos="0"/>
                <w:tab w:val="left" w:pos="31680"/>
              </w:tabs>
              <w:spacing w:before="0" w:after="0"/>
              <w:ind w:left="709"/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– ВЭПС, ВПС;</w:t>
            </w:r>
          </w:p>
          <w:p w:rsidR="00F81BC2" w:rsidRPr="00976274" w:rsidRDefault="00F81BC2">
            <w:pPr>
              <w:tabs>
                <w:tab w:val="left" w:pos="0"/>
                <w:tab w:val="left" w:pos="31680"/>
              </w:tabs>
              <w:spacing w:before="0" w:after="0"/>
              <w:ind w:left="709"/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 xml:space="preserve">– ВСТ,  МТК / MNK / MTW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Водоучет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  <w:t>.</w:t>
            </w:r>
          </w:p>
          <w:p w:rsidR="00F81BC2" w:rsidRPr="00976274" w:rsidRDefault="00F81BC2">
            <w:pPr>
              <w:tabs>
                <w:tab w:val="left" w:pos="0"/>
                <w:tab w:val="left" w:pos="31680"/>
              </w:tabs>
              <w:spacing w:before="0" w:after="0"/>
              <w:ind w:left="709"/>
              <w:rPr>
                <w:rFonts w:ascii="Tahoma" w:hAnsi="Tahoma" w:cs="Tahoma"/>
                <w:color w:val="404040" w:themeColor="text1" w:themeTint="BF"/>
                <w:sz w:val="16"/>
                <w:szCs w:val="16"/>
              </w:rPr>
            </w:pPr>
          </w:p>
        </w:tc>
      </w:tr>
    </w:tbl>
    <w:p w:rsidR="00F81BC2" w:rsidRPr="00976274" w:rsidRDefault="00F81BC2" w:rsidP="00976274">
      <w:pPr>
        <w:pStyle w:val="13"/>
        <w:tabs>
          <w:tab w:val="left" w:pos="420"/>
        </w:tabs>
        <w:jc w:val="left"/>
        <w:rPr>
          <w:color w:val="404040" w:themeColor="text1" w:themeTint="BF"/>
          <w:sz w:val="24"/>
          <w:szCs w:val="24"/>
        </w:rPr>
      </w:pPr>
    </w:p>
    <w:p w:rsidR="00976274" w:rsidRPr="00976274" w:rsidRDefault="00976274" w:rsidP="00976274">
      <w:pPr>
        <w:pStyle w:val="13"/>
        <w:tabs>
          <w:tab w:val="left" w:pos="420"/>
        </w:tabs>
        <w:jc w:val="left"/>
        <w:rPr>
          <w:color w:val="404040" w:themeColor="text1" w:themeTint="BF"/>
          <w:sz w:val="24"/>
          <w:szCs w:val="24"/>
        </w:rPr>
      </w:pPr>
    </w:p>
    <w:p w:rsidR="00BB745F" w:rsidRDefault="00BB745F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</w:p>
    <w:p w:rsidR="00BB745F" w:rsidRDefault="00BB745F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</w:p>
    <w:p w:rsidR="00F81BC2" w:rsidRPr="00976274" w:rsidRDefault="00F81BC2" w:rsidP="00741128">
      <w:pPr>
        <w:pStyle w:val="13"/>
        <w:spacing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t>Электронный регистратор АДИ</w:t>
      </w:r>
    </w:p>
    <w:tbl>
      <w:tblPr>
        <w:tblW w:w="9639" w:type="dxa"/>
        <w:tblInd w:w="-125" w:type="dxa"/>
        <w:tblBorders>
          <w:top w:val="single" w:sz="2" w:space="0" w:color="C0C0C0"/>
          <w:left w:val="single" w:sz="2" w:space="0" w:color="C0C0C0"/>
          <w:bottom w:val="single" w:sz="2" w:space="0" w:color="C0C0C0"/>
          <w:insideH w:val="single" w:sz="2" w:space="0" w:color="C0C0C0"/>
        </w:tblBorders>
        <w:tblCellMar>
          <w:left w:w="-2" w:type="dxa"/>
          <w:right w:w="0" w:type="dxa"/>
        </w:tblCellMar>
        <w:tblLook w:val="0000" w:firstRow="0" w:lastRow="0" w:firstColumn="0" w:lastColumn="0" w:noHBand="0" w:noVBand="0"/>
      </w:tblPr>
      <w:tblGrid>
        <w:gridCol w:w="1568"/>
        <w:gridCol w:w="1827"/>
        <w:gridCol w:w="4823"/>
        <w:gridCol w:w="1421"/>
      </w:tblGrid>
      <w:tr w:rsidR="00F81BC2" w:rsidRPr="00976274" w:rsidTr="00324FF8">
        <w:trPr>
          <w:cantSplit/>
          <w:trHeight w:hRule="exact" w:val="674"/>
        </w:trPr>
        <w:tc>
          <w:tcPr>
            <w:tcW w:w="3395" w:type="dxa"/>
            <w:gridSpan w:val="2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Исполнение</w:t>
            </w:r>
          </w:p>
        </w:tc>
        <w:tc>
          <w:tcPr>
            <w:tcW w:w="4823" w:type="dxa"/>
            <w:tcBorders>
              <w:lef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Назначение</w:t>
            </w:r>
          </w:p>
        </w:tc>
        <w:tc>
          <w:tcPr>
            <w:tcW w:w="1421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F81BC2" w:rsidRPr="00976274" w:rsidTr="00006583">
        <w:trPr>
          <w:cantSplit/>
          <w:trHeight w:hRule="exact" w:val="941"/>
        </w:trPr>
        <w:tc>
          <w:tcPr>
            <w:tcW w:w="1568" w:type="dxa"/>
            <w:vMerge w:val="restart"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C0770E" w:rsidP="00C0770E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614653F1" wp14:editId="620F2009">
                  <wp:extent cx="838200" cy="1495425"/>
                  <wp:effectExtent l="0" t="0" r="0" b="9525"/>
                  <wp:docPr id="15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lef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АДИ 0-1</w:t>
            </w:r>
          </w:p>
        </w:tc>
        <w:tc>
          <w:tcPr>
            <w:tcW w:w="4823" w:type="dxa"/>
            <w:tcBorders>
              <w:lef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Измерение и архивирование объемов воды и давления по 2 каналам</w:t>
            </w:r>
            <w:r w:rsidR="00006583">
              <w:rPr>
                <w:color w:val="404040" w:themeColor="text1" w:themeTint="BF"/>
                <w:sz w:val="18"/>
                <w:szCs w:val="18"/>
              </w:rPr>
              <w:t>.</w:t>
            </w:r>
          </w:p>
        </w:tc>
        <w:tc>
          <w:tcPr>
            <w:tcW w:w="1421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4 40</w:t>
            </w:r>
            <w:r w:rsidR="00F81BC2"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006583">
        <w:trPr>
          <w:cantSplit/>
          <w:trHeight w:hRule="exact" w:val="1009"/>
        </w:trPr>
        <w:tc>
          <w:tcPr>
            <w:tcW w:w="1568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27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АДИ 1-0</w:t>
            </w:r>
          </w:p>
        </w:tc>
        <w:tc>
          <w:tcPr>
            <w:tcW w:w="4823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006583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Адаптер токового выхода</w:t>
            </w:r>
            <w:r w:rsidR="00006583">
              <w:rPr>
                <w:color w:val="404040" w:themeColor="text1" w:themeTint="BF"/>
                <w:sz w:val="18"/>
                <w:szCs w:val="18"/>
              </w:rPr>
              <w:t xml:space="preserve"> для расходомера «</w:t>
            </w:r>
            <w:proofErr w:type="spellStart"/>
            <w:r w:rsidR="00006583">
              <w:rPr>
                <w:color w:val="404040" w:themeColor="text1" w:themeTint="BF"/>
                <w:sz w:val="18"/>
                <w:szCs w:val="18"/>
              </w:rPr>
              <w:t>Питерфлоу</w:t>
            </w:r>
            <w:proofErr w:type="spellEnd"/>
            <w:r w:rsidR="00006583">
              <w:rPr>
                <w:color w:val="404040" w:themeColor="text1" w:themeTint="BF"/>
                <w:sz w:val="18"/>
                <w:szCs w:val="18"/>
              </w:rPr>
              <w:t xml:space="preserve"> РС», , подключение по </w:t>
            </w:r>
            <w:r w:rsidR="00006583">
              <w:rPr>
                <w:color w:val="404040" w:themeColor="text1" w:themeTint="BF"/>
                <w:sz w:val="18"/>
                <w:szCs w:val="18"/>
                <w:lang w:val="en-US"/>
              </w:rPr>
              <w:t>LIN</w:t>
            </w:r>
            <w:r w:rsidR="00006583">
              <w:rPr>
                <w:color w:val="404040" w:themeColor="text1" w:themeTint="BF"/>
                <w:sz w:val="18"/>
                <w:szCs w:val="18"/>
              </w:rPr>
              <w:t>.</w:t>
            </w:r>
          </w:p>
        </w:tc>
        <w:tc>
          <w:tcPr>
            <w:tcW w:w="1421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-2" w:type="dxa"/>
            </w:tcMar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4 40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руб</w:t>
            </w:r>
            <w:proofErr w:type="spellEnd"/>
          </w:p>
        </w:tc>
      </w:tr>
      <w:tr w:rsidR="00F81BC2" w:rsidRPr="00976274" w:rsidTr="00006583">
        <w:trPr>
          <w:cantSplit/>
          <w:trHeight w:hRule="exact" w:val="993"/>
        </w:trPr>
        <w:tc>
          <w:tcPr>
            <w:tcW w:w="1568" w:type="dxa"/>
            <w:vMerge/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27" w:type="dxa"/>
            <w:tcBorders>
              <w:lef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АДИ 1-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1</w:t>
            </w:r>
          </w:p>
        </w:tc>
        <w:tc>
          <w:tcPr>
            <w:tcW w:w="4823" w:type="dxa"/>
            <w:tcBorders>
              <w:lef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006583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Адаптер токового выхода</w:t>
            </w:r>
            <w:r w:rsidR="00006583">
              <w:rPr>
                <w:color w:val="404040" w:themeColor="text1" w:themeTint="BF"/>
                <w:sz w:val="18"/>
                <w:szCs w:val="18"/>
              </w:rPr>
              <w:t xml:space="preserve"> для расходомера «</w:t>
            </w:r>
            <w:proofErr w:type="spellStart"/>
            <w:r w:rsidR="00006583">
              <w:rPr>
                <w:color w:val="404040" w:themeColor="text1" w:themeTint="BF"/>
                <w:sz w:val="18"/>
                <w:szCs w:val="18"/>
              </w:rPr>
              <w:t>Питерфлоу</w:t>
            </w:r>
            <w:proofErr w:type="spellEnd"/>
            <w:r w:rsidR="00006583">
              <w:rPr>
                <w:color w:val="404040" w:themeColor="text1" w:themeTint="BF"/>
                <w:sz w:val="18"/>
                <w:szCs w:val="18"/>
              </w:rPr>
              <w:t xml:space="preserve"> РС», , подключение по </w:t>
            </w:r>
            <w:r w:rsidR="00006583">
              <w:rPr>
                <w:color w:val="404040" w:themeColor="text1" w:themeTint="BF"/>
                <w:sz w:val="18"/>
                <w:szCs w:val="18"/>
                <w:lang w:val="en-US"/>
              </w:rPr>
              <w:t>LIN</w:t>
            </w:r>
            <w:r w:rsidR="00006583">
              <w:rPr>
                <w:color w:val="404040" w:themeColor="text1" w:themeTint="BF"/>
                <w:sz w:val="18"/>
                <w:szCs w:val="18"/>
              </w:rPr>
              <w:t>.</w:t>
            </w:r>
          </w:p>
          <w:p w:rsidR="00F81BC2" w:rsidRPr="00976274" w:rsidRDefault="00F81BC2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Измерение и архивирование объемов воды и давления по 2 каналам</w:t>
            </w:r>
            <w:r w:rsidR="00006583">
              <w:rPr>
                <w:color w:val="404040" w:themeColor="text1" w:themeTint="BF"/>
                <w:sz w:val="18"/>
                <w:szCs w:val="18"/>
              </w:rPr>
              <w:t>.</w:t>
            </w:r>
          </w:p>
        </w:tc>
        <w:tc>
          <w:tcPr>
            <w:tcW w:w="1421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-2" w:type="dxa"/>
            </w:tcMar>
            <w:vAlign w:val="center"/>
          </w:tcPr>
          <w:p w:rsidR="00F81BC2" w:rsidRPr="00976274" w:rsidRDefault="00C0770E" w:rsidP="00324FF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5 0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>50 руб.</w:t>
            </w:r>
          </w:p>
        </w:tc>
      </w:tr>
    </w:tbl>
    <w:p w:rsidR="00F81BC2" w:rsidRDefault="00F81BC2" w:rsidP="004E695A">
      <w:pPr>
        <w:pStyle w:val="13"/>
        <w:rPr>
          <w:color w:val="404040" w:themeColor="text1" w:themeTint="BF"/>
        </w:rPr>
      </w:pPr>
    </w:p>
    <w:p w:rsidR="00BB745F" w:rsidRDefault="00BB745F" w:rsidP="004E695A">
      <w:pPr>
        <w:pStyle w:val="13"/>
        <w:rPr>
          <w:color w:val="404040" w:themeColor="text1" w:themeTint="BF"/>
        </w:rPr>
      </w:pPr>
    </w:p>
    <w:p w:rsidR="00BB745F" w:rsidRDefault="00BB745F" w:rsidP="004E695A">
      <w:pPr>
        <w:pStyle w:val="13"/>
        <w:rPr>
          <w:color w:val="404040" w:themeColor="text1" w:themeTint="BF"/>
        </w:rPr>
      </w:pPr>
    </w:p>
    <w:p w:rsidR="00BB745F" w:rsidRDefault="00BB745F" w:rsidP="004E695A">
      <w:pPr>
        <w:pStyle w:val="13"/>
        <w:rPr>
          <w:color w:val="404040" w:themeColor="text1" w:themeTint="BF"/>
        </w:rPr>
      </w:pPr>
    </w:p>
    <w:p w:rsidR="00636B42" w:rsidRDefault="00636B42" w:rsidP="004E695A">
      <w:pPr>
        <w:pStyle w:val="13"/>
        <w:rPr>
          <w:color w:val="404040" w:themeColor="text1" w:themeTint="BF"/>
        </w:rPr>
      </w:pPr>
    </w:p>
    <w:p w:rsidR="00636B42" w:rsidRDefault="00636B42" w:rsidP="004E695A">
      <w:pPr>
        <w:pStyle w:val="13"/>
        <w:rPr>
          <w:color w:val="404040" w:themeColor="text1" w:themeTint="BF"/>
        </w:rPr>
      </w:pPr>
    </w:p>
    <w:p w:rsidR="00636B42" w:rsidRDefault="00636B42" w:rsidP="004E695A">
      <w:pPr>
        <w:pStyle w:val="13"/>
        <w:rPr>
          <w:color w:val="404040" w:themeColor="text1" w:themeTint="BF"/>
        </w:rPr>
      </w:pPr>
    </w:p>
    <w:p w:rsidR="00636B42" w:rsidRDefault="00636B42" w:rsidP="004E695A">
      <w:pPr>
        <w:pStyle w:val="13"/>
        <w:rPr>
          <w:color w:val="404040" w:themeColor="text1" w:themeTint="BF"/>
        </w:rPr>
      </w:pPr>
    </w:p>
    <w:p w:rsidR="00636B42" w:rsidRPr="00976274" w:rsidRDefault="00636B42" w:rsidP="004E695A">
      <w:pPr>
        <w:pStyle w:val="13"/>
        <w:rPr>
          <w:color w:val="404040" w:themeColor="text1" w:themeTint="BF"/>
        </w:rPr>
      </w:pPr>
    </w:p>
    <w:p w:rsidR="00F81BC2" w:rsidRPr="00976274" w:rsidRDefault="00F81BC2" w:rsidP="007F7856">
      <w:pPr>
        <w:pStyle w:val="13"/>
        <w:tabs>
          <w:tab w:val="left" w:pos="420"/>
        </w:tabs>
        <w:spacing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lastRenderedPageBreak/>
        <w:t>Сервисные устройства</w:t>
      </w:r>
    </w:p>
    <w:tbl>
      <w:tblPr>
        <w:tblW w:w="9640" w:type="dxa"/>
        <w:tblInd w:w="-137" w:type="dxa"/>
        <w:tblBorders>
          <w:top w:val="single" w:sz="2" w:space="0" w:color="C0C0C0"/>
          <w:left w:val="single" w:sz="2" w:space="0" w:color="C0C0C0"/>
          <w:bottom w:val="single" w:sz="2" w:space="0" w:color="C0C0C0"/>
          <w:insideH w:val="single" w:sz="2" w:space="0" w:color="C0C0C0"/>
        </w:tblBorders>
        <w:tblCellMar>
          <w:left w:w="5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6660"/>
        <w:gridCol w:w="1398"/>
      </w:tblGrid>
      <w:tr w:rsidR="00F81BC2" w:rsidRPr="00976274" w:rsidTr="000B5F00">
        <w:trPr>
          <w:trHeight w:val="657"/>
        </w:trPr>
        <w:tc>
          <w:tcPr>
            <w:tcW w:w="8242" w:type="dxa"/>
            <w:gridSpan w:val="2"/>
            <w:shd w:val="clear" w:color="auto" w:fill="FFFFFF"/>
            <w:tcMar>
              <w:left w:w="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1398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FFFFF"/>
            <w:tcMar>
              <w:left w:w="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9948C0" w:rsidRPr="00976274" w:rsidTr="000B5F00">
        <w:trPr>
          <w:trHeight w:val="1123"/>
        </w:trPr>
        <w:tc>
          <w:tcPr>
            <w:tcW w:w="1582" w:type="dxa"/>
            <w:shd w:val="clear" w:color="auto" w:fill="FFFFFF"/>
            <w:tcMar>
              <w:left w:w="5" w:type="dxa"/>
            </w:tcMar>
            <w:vAlign w:val="center"/>
          </w:tcPr>
          <w:p w:rsidR="009948C0" w:rsidRPr="00976274" w:rsidRDefault="009948C0">
            <w:pPr>
              <w:spacing w:before="20" w:after="2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14686604" wp14:editId="041E511E">
                  <wp:extent cx="666750" cy="714375"/>
                  <wp:effectExtent l="0" t="0" r="0" b="9525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5" w:type="dxa"/>
            </w:tcMar>
            <w:vAlign w:val="center"/>
          </w:tcPr>
          <w:p w:rsidR="009948C0" w:rsidRDefault="009948C0">
            <w:pPr>
              <w:spacing w:before="0" w:after="0" w:line="240" w:lineRule="exact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Модем GSM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IRZ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терминал MC52 в комплекте с блоком питания, антенной, кабелем RS232</w:t>
            </w:r>
          </w:p>
          <w:p w:rsidR="00571BA7" w:rsidRPr="00636B42" w:rsidRDefault="00571BA7">
            <w:pPr>
              <w:spacing w:before="0" w:after="0" w:line="240" w:lineRule="exact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398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5" w:type="dxa"/>
            </w:tcMar>
            <w:vAlign w:val="center"/>
          </w:tcPr>
          <w:p w:rsidR="009948C0" w:rsidRPr="009948C0" w:rsidRDefault="009948C0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948C0">
              <w:rPr>
                <w:color w:val="404040" w:themeColor="text1" w:themeTint="BF"/>
                <w:sz w:val="18"/>
                <w:szCs w:val="18"/>
              </w:rPr>
              <w:t>6 200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571BA7" w:rsidRPr="00571BA7" w:rsidTr="00571BA7">
        <w:trPr>
          <w:trHeight w:val="1123"/>
        </w:trPr>
        <w:tc>
          <w:tcPr>
            <w:tcW w:w="1582" w:type="dxa"/>
            <w:shd w:val="clear" w:color="auto" w:fill="auto"/>
            <w:tcMar>
              <w:left w:w="5" w:type="dxa"/>
            </w:tcMar>
            <w:vAlign w:val="center"/>
          </w:tcPr>
          <w:p w:rsidR="00571BA7" w:rsidRPr="00976274" w:rsidRDefault="009C4AF9">
            <w:pPr>
              <w:spacing w:before="20" w:after="20"/>
              <w:jc w:val="center"/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>
                  <wp:extent cx="655093" cy="720828"/>
                  <wp:effectExtent l="0" t="0" r="0" b="3175"/>
                  <wp:docPr id="29" name="Рисунок 29" descr="\\dot.nnz2009.ru\NNZ\term_mydocs\y.pavliv\My Documents\Текучка\DSG_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ot.nnz2009.ru\NNZ\term_mydocs\y.pavliv\My Documents\Текучка\DSG_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44" cy="72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2" w:space="0" w:color="C0C0C0"/>
            </w:tcBorders>
            <w:shd w:val="clear" w:color="auto" w:fill="auto"/>
            <w:tcMar>
              <w:left w:w="5" w:type="dxa"/>
            </w:tcMar>
            <w:vAlign w:val="center"/>
          </w:tcPr>
          <w:p w:rsidR="00571BA7" w:rsidRPr="00571BA7" w:rsidRDefault="000C65BB" w:rsidP="00571BA7">
            <w:pPr>
              <w:spacing w:before="0" w:after="0" w:line="240" w:lineRule="exact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0C65BB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Модем GSM терминал </w:t>
            </w:r>
            <w:proofErr w:type="spellStart"/>
            <w:r w:rsidRPr="000C65BB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Cinterion</w:t>
            </w:r>
            <w:proofErr w:type="spellEnd"/>
            <w:r w:rsidRPr="000C65BB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BGS2T-232 в комплекте с блоком питания, антенной, кабелем RS232</w:t>
            </w:r>
          </w:p>
        </w:tc>
        <w:tc>
          <w:tcPr>
            <w:tcW w:w="1398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auto"/>
            <w:tcMar>
              <w:left w:w="5" w:type="dxa"/>
            </w:tcMar>
            <w:vAlign w:val="center"/>
          </w:tcPr>
          <w:p w:rsidR="00571BA7" w:rsidRPr="00571BA7" w:rsidRDefault="00571BA7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948C0">
              <w:rPr>
                <w:color w:val="404040" w:themeColor="text1" w:themeTint="BF"/>
                <w:sz w:val="18"/>
                <w:szCs w:val="18"/>
              </w:rPr>
              <w:t>6 200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9948C0" w:rsidRPr="00976274" w:rsidTr="00571BA7">
        <w:trPr>
          <w:trHeight w:val="1083"/>
        </w:trPr>
        <w:tc>
          <w:tcPr>
            <w:tcW w:w="1582" w:type="dxa"/>
            <w:shd w:val="clear" w:color="auto" w:fill="F2F2F2" w:themeFill="background1" w:themeFillShade="F2"/>
            <w:tcMar>
              <w:left w:w="5" w:type="dxa"/>
            </w:tcMar>
            <w:vAlign w:val="center"/>
          </w:tcPr>
          <w:p w:rsidR="009948C0" w:rsidRPr="00976274" w:rsidRDefault="009948C0">
            <w:pPr>
              <w:spacing w:before="20" w:after="2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797AB8CF" wp14:editId="7410CC04">
                  <wp:extent cx="876300" cy="542925"/>
                  <wp:effectExtent l="0" t="0" r="0" b="9525"/>
                  <wp:docPr id="17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2" w:space="0" w:color="C0C0C0"/>
            </w:tcBorders>
            <w:shd w:val="clear" w:color="auto" w:fill="F2F2F2" w:themeFill="background1" w:themeFillShade="F2"/>
            <w:tcMar>
              <w:left w:w="5" w:type="dxa"/>
            </w:tcMar>
            <w:vAlign w:val="center"/>
          </w:tcPr>
          <w:p w:rsidR="009948C0" w:rsidRPr="00976274" w:rsidRDefault="009948C0">
            <w:pPr>
              <w:spacing w:before="0" w:after="0" w:line="240" w:lineRule="exact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Пульт переноса данных USB-ППД для считывания архивов с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тепловычислителя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ТВ7</w:t>
            </w:r>
          </w:p>
        </w:tc>
        <w:tc>
          <w:tcPr>
            <w:tcW w:w="1398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F2F2F2" w:themeFill="background1" w:themeFillShade="F2"/>
            <w:tcMar>
              <w:left w:w="5" w:type="dxa"/>
            </w:tcMar>
            <w:vAlign w:val="center"/>
          </w:tcPr>
          <w:p w:rsidR="009948C0" w:rsidRPr="009948C0" w:rsidRDefault="009948C0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948C0">
              <w:rPr>
                <w:color w:val="404040" w:themeColor="text1" w:themeTint="BF"/>
                <w:sz w:val="18"/>
                <w:szCs w:val="18"/>
              </w:rPr>
              <w:t>6 750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9948C0" w:rsidRPr="00976274" w:rsidTr="00571BA7">
        <w:trPr>
          <w:trHeight w:val="1242"/>
        </w:trPr>
        <w:tc>
          <w:tcPr>
            <w:tcW w:w="1582" w:type="dxa"/>
            <w:shd w:val="clear" w:color="auto" w:fill="auto"/>
            <w:tcMar>
              <w:left w:w="5" w:type="dxa"/>
            </w:tcMar>
            <w:vAlign w:val="center"/>
          </w:tcPr>
          <w:p w:rsidR="009948C0" w:rsidRPr="00976274" w:rsidRDefault="009948C0">
            <w:pPr>
              <w:spacing w:before="20" w:after="2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43D316A3" wp14:editId="14184DC0">
                  <wp:extent cx="819150" cy="590550"/>
                  <wp:effectExtent l="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2" w:space="0" w:color="C0C0C0"/>
            </w:tcBorders>
            <w:shd w:val="clear" w:color="auto" w:fill="auto"/>
            <w:tcMar>
              <w:left w:w="5" w:type="dxa"/>
            </w:tcMar>
            <w:vAlign w:val="center"/>
          </w:tcPr>
          <w:p w:rsidR="009948C0" w:rsidRPr="00976274" w:rsidRDefault="009948C0">
            <w:pPr>
              <w:spacing w:before="0" w:after="0" w:line="240" w:lineRule="exact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Планшетный компьютер с установленным ПО для считывания архивов с </w:t>
            </w: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тепловычислителя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ТВ7</w:t>
            </w:r>
          </w:p>
        </w:tc>
        <w:tc>
          <w:tcPr>
            <w:tcW w:w="1398" w:type="dxa"/>
            <w:tcBorders>
              <w:left w:val="single" w:sz="2" w:space="0" w:color="C0C0C0"/>
              <w:right w:val="single" w:sz="2" w:space="0" w:color="C0C0C0"/>
            </w:tcBorders>
            <w:shd w:val="clear" w:color="auto" w:fill="auto"/>
            <w:tcMar>
              <w:left w:w="5" w:type="dxa"/>
            </w:tcMar>
            <w:vAlign w:val="center"/>
          </w:tcPr>
          <w:p w:rsidR="009948C0" w:rsidRPr="009948C0" w:rsidRDefault="009948C0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948C0">
              <w:rPr>
                <w:color w:val="404040" w:themeColor="text1" w:themeTint="BF"/>
                <w:sz w:val="18"/>
                <w:szCs w:val="18"/>
              </w:rPr>
              <w:t>6 750</w:t>
            </w:r>
            <w:r w:rsidR="00045E65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F81BC2" w:rsidRPr="00976274" w:rsidRDefault="00F81BC2" w:rsidP="00B43346">
      <w:pPr>
        <w:spacing w:before="0" w:after="0"/>
        <w:jc w:val="center"/>
        <w:rPr>
          <w:rFonts w:ascii="Tahoma" w:hAnsi="Tahoma" w:cs="Tahoma"/>
          <w:color w:val="404040" w:themeColor="text1" w:themeTint="BF"/>
        </w:rPr>
      </w:pPr>
      <w:r w:rsidRPr="00976274">
        <w:rPr>
          <w:rFonts w:ascii="Tahoma" w:hAnsi="Tahoma" w:cs="Tahoma"/>
          <w:color w:val="404040" w:themeColor="text1" w:themeTint="BF"/>
          <w:sz w:val="28"/>
          <w:szCs w:val="28"/>
        </w:rPr>
        <w:br w:type="page"/>
      </w:r>
      <w:r w:rsidRPr="00976274">
        <w:rPr>
          <w:rFonts w:ascii="Tahoma" w:hAnsi="Tahoma" w:cs="Tahoma"/>
          <w:color w:val="404040" w:themeColor="text1" w:themeTint="BF"/>
          <w:sz w:val="28"/>
          <w:szCs w:val="28"/>
        </w:rPr>
        <w:lastRenderedPageBreak/>
        <w:t>Оборудование для комплектации узлов учета тепловой энергии</w:t>
      </w:r>
    </w:p>
    <w:p w:rsidR="00F81BC2" w:rsidRPr="00976274" w:rsidRDefault="00F81BC2">
      <w:pPr>
        <w:spacing w:before="0" w:after="0"/>
        <w:jc w:val="center"/>
        <w:rPr>
          <w:rFonts w:ascii="Tahoma" w:hAnsi="Tahoma" w:cs="Tahoma"/>
          <w:color w:val="404040" w:themeColor="text1" w:themeTint="BF"/>
        </w:rPr>
      </w:pPr>
    </w:p>
    <w:p w:rsidR="00F81BC2" w:rsidRPr="00976274" w:rsidRDefault="00F81BC2" w:rsidP="007F7856">
      <w:pPr>
        <w:pStyle w:val="13"/>
        <w:tabs>
          <w:tab w:val="left" w:pos="420"/>
        </w:tabs>
        <w:spacing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t>Щиты узлов учета тепловой энергии ЩУУТЭ</w:t>
      </w:r>
    </w:p>
    <w:tbl>
      <w:tblPr>
        <w:tblW w:w="9893" w:type="dxa"/>
        <w:tblInd w:w="-15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97" w:type="dxa"/>
        </w:tblCellMar>
        <w:tblLook w:val="0000" w:firstRow="0" w:lastRow="0" w:firstColumn="0" w:lastColumn="0" w:noHBand="0" w:noVBand="0"/>
      </w:tblPr>
      <w:tblGrid>
        <w:gridCol w:w="2452"/>
        <w:gridCol w:w="5580"/>
        <w:gridCol w:w="1861"/>
      </w:tblGrid>
      <w:tr w:rsidR="00F81BC2" w:rsidRPr="00976274" w:rsidTr="000B5F00">
        <w:trPr>
          <w:trHeight w:val="592"/>
        </w:trPr>
        <w:tc>
          <w:tcPr>
            <w:tcW w:w="2452" w:type="dxa"/>
            <w:tcMar>
              <w:left w:w="9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5580" w:type="dxa"/>
            <w:tcMar>
              <w:left w:w="9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Комплектация</w:t>
            </w:r>
          </w:p>
        </w:tc>
        <w:tc>
          <w:tcPr>
            <w:tcW w:w="1861" w:type="dxa"/>
            <w:tcMar>
              <w:left w:w="9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Стоимость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976274" w:rsidRPr="00976274" w:rsidTr="000B5F00">
        <w:trPr>
          <w:trHeight w:val="2261"/>
        </w:trPr>
        <w:tc>
          <w:tcPr>
            <w:tcW w:w="2452" w:type="dxa"/>
            <w:tcMar>
              <w:left w:w="97" w:type="dxa"/>
            </w:tcMar>
          </w:tcPr>
          <w:p w:rsidR="00F81BC2" w:rsidRPr="00976274" w:rsidRDefault="00F81BC2" w:rsidP="00025933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F81BC2" w:rsidP="00025933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ЩУУТЭ 2</w:t>
            </w:r>
          </w:p>
          <w:p w:rsidR="00F81BC2" w:rsidRPr="00976274" w:rsidRDefault="00337ADD" w:rsidP="00025933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061C8FB2" wp14:editId="10C1571D">
                  <wp:extent cx="971550" cy="1123950"/>
                  <wp:effectExtent l="0" t="0" r="0" b="0"/>
                  <wp:docPr id="19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4" b="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shd w:val="clear" w:color="auto" w:fill="F2F2F2" w:themeFill="background1" w:themeFillShade="F2"/>
            <w:tcMar>
              <w:left w:w="97" w:type="dxa"/>
            </w:tcMar>
          </w:tcPr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Щит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u w:val="single"/>
              </w:rPr>
              <w:t xml:space="preserve">пластиковый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u w:val="single"/>
                <w:lang w:val="en-US"/>
              </w:rPr>
              <w:t>IP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54, 450х220х170 мм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Монтажная плита – 1 шт.</w:t>
            </w:r>
          </w:p>
          <w:p w:rsidR="00F81BC2" w:rsidRPr="00976274" w:rsidRDefault="003479D9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Автомат однополюсный – 2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Розетка с заземлением на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-рейку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-рейка – 1 шт</w:t>
            </w:r>
            <w:r w:rsidR="0042224C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Клемма - 9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Клемма заземления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Фиксатор на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-рейку – 4 шт.</w:t>
            </w:r>
          </w:p>
          <w:p w:rsidR="00F81BC2" w:rsidRPr="00976274" w:rsidRDefault="003479D9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Короб перфорированный 25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х40 мм – 1 шт</w:t>
            </w:r>
            <w:r w:rsidR="0042224C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tcMar>
              <w:left w:w="97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9948C0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4 400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trHeight w:val="2372"/>
        </w:trPr>
        <w:tc>
          <w:tcPr>
            <w:tcW w:w="2452" w:type="dxa"/>
            <w:tcMar>
              <w:left w:w="97" w:type="dxa"/>
            </w:tcMar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ЩУУТЭ 1</w:t>
            </w:r>
          </w:p>
          <w:p w:rsidR="00F81BC2" w:rsidRPr="00976274" w:rsidRDefault="00337ADD" w:rsidP="00025933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</w:pPr>
            <w:r w:rsidRPr="00976274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77A2608C" wp14:editId="2B5EDA9D">
                  <wp:extent cx="1114425" cy="1228725"/>
                  <wp:effectExtent l="0" t="0" r="9525" b="9525"/>
                  <wp:docPr id="2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9" b="9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Pr="00976274" w:rsidRDefault="00F81BC2" w:rsidP="00025933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5580" w:type="dxa"/>
            <w:tcMar>
              <w:left w:w="97" w:type="dxa"/>
            </w:tcMar>
          </w:tcPr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Щит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u w:val="single"/>
              </w:rPr>
              <w:t>металлический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="003479D9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54, 5</w:t>
            </w:r>
            <w:r w:rsidR="003479D9" w:rsidRPr="003479D9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</w:t>
            </w:r>
            <w:r w:rsidR="003479D9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0х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4</w:t>
            </w:r>
            <w:r w:rsidR="003479D9" w:rsidRPr="003479D9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</w:t>
            </w:r>
            <w:r w:rsidR="003479D9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0х15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 мм – 1шт.</w:t>
            </w:r>
          </w:p>
          <w:p w:rsidR="00F81BC2" w:rsidRPr="00976274" w:rsidRDefault="003479D9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Автомат однополюсный – 2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Индикатор наличия питания в Щите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Розетка с заземлением на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-рейку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-рейка – 1 шт</w:t>
            </w:r>
            <w:r w:rsidR="0042224C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Клемма  - 9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Клемма заземления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Фиксатор на 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-рейку – 4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Короб перфорированный 25х40 мм – 1 шт.</w:t>
            </w:r>
          </w:p>
          <w:p w:rsidR="00F81BC2" w:rsidRPr="00976274" w:rsidRDefault="00F81BC2">
            <w:pPr>
              <w:spacing w:before="0" w:after="0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61" w:type="dxa"/>
            <w:tcMar>
              <w:left w:w="97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  <w:p w:rsidR="00F81BC2" w:rsidRPr="00976274" w:rsidRDefault="009948C0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6 550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F81BC2" w:rsidRPr="00976274" w:rsidRDefault="00F81BC2">
      <w:pPr>
        <w:spacing w:before="0" w:after="0"/>
        <w:rPr>
          <w:rFonts w:ascii="Tahoma" w:hAnsi="Tahoma" w:cs="Tahoma"/>
          <w:color w:val="404040" w:themeColor="text1" w:themeTint="BF"/>
          <w:sz w:val="16"/>
          <w:szCs w:val="16"/>
        </w:rPr>
      </w:pPr>
      <w:r w:rsidRPr="00976274">
        <w:rPr>
          <w:rFonts w:ascii="Tahoma" w:hAnsi="Tahoma" w:cs="Tahoma"/>
          <w:color w:val="404040" w:themeColor="text1" w:themeTint="BF"/>
          <w:sz w:val="16"/>
          <w:szCs w:val="16"/>
          <w:vertAlign w:val="superscript"/>
        </w:rPr>
        <w:t xml:space="preserve">1) </w:t>
      </w:r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 xml:space="preserve">Стоимость щитов учета тепловой энергии ЩУУТЭ  указана без учета стоимости </w:t>
      </w:r>
      <w:proofErr w:type="spellStart"/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>тепловычислителя</w:t>
      </w:r>
      <w:proofErr w:type="spellEnd"/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 xml:space="preserve"> ТВ7 и блоков питания к расходомерам «</w:t>
      </w:r>
      <w:proofErr w:type="spellStart"/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>Питерфлоу</w:t>
      </w:r>
      <w:proofErr w:type="spellEnd"/>
      <w:r w:rsidRPr="00976274">
        <w:rPr>
          <w:rFonts w:ascii="Tahoma" w:hAnsi="Tahoma" w:cs="Tahoma"/>
          <w:color w:val="404040" w:themeColor="text1" w:themeTint="BF"/>
          <w:sz w:val="16"/>
          <w:szCs w:val="16"/>
        </w:rPr>
        <w:t xml:space="preserve"> РС».</w:t>
      </w:r>
    </w:p>
    <w:p w:rsidR="00F81BC2" w:rsidRPr="00976274" w:rsidRDefault="00F81BC2">
      <w:pPr>
        <w:spacing w:before="0" w:after="0"/>
        <w:rPr>
          <w:rFonts w:ascii="Tahoma" w:hAnsi="Tahoma" w:cs="Tahoma"/>
          <w:color w:val="404040" w:themeColor="text1" w:themeTint="BF"/>
          <w:sz w:val="18"/>
          <w:szCs w:val="18"/>
        </w:rPr>
      </w:pPr>
    </w:p>
    <w:p w:rsidR="00F81BC2" w:rsidRPr="00976274" w:rsidRDefault="00F81BC2">
      <w:pPr>
        <w:spacing w:before="0" w:after="0"/>
        <w:rPr>
          <w:rFonts w:ascii="Tahoma" w:hAnsi="Tahoma" w:cs="Tahoma"/>
          <w:color w:val="404040" w:themeColor="text1" w:themeTint="BF"/>
          <w:sz w:val="18"/>
          <w:szCs w:val="18"/>
        </w:rPr>
      </w:pPr>
    </w:p>
    <w:p w:rsidR="00F81BC2" w:rsidRPr="00976274" w:rsidRDefault="00F81BC2">
      <w:pPr>
        <w:spacing w:before="0" w:after="0"/>
        <w:rPr>
          <w:rFonts w:ascii="Tahoma" w:hAnsi="Tahoma" w:cs="Tahoma"/>
          <w:color w:val="404040" w:themeColor="text1" w:themeTint="BF"/>
          <w:sz w:val="18"/>
          <w:szCs w:val="18"/>
        </w:rPr>
      </w:pPr>
    </w:p>
    <w:p w:rsidR="00F81BC2" w:rsidRPr="00976274" w:rsidRDefault="00F81BC2" w:rsidP="007F7856">
      <w:pPr>
        <w:pStyle w:val="13"/>
        <w:tabs>
          <w:tab w:val="left" w:pos="420"/>
        </w:tabs>
        <w:spacing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t>Преобразователи избыточного давления, 4-20мА и блоки питания к ним</w:t>
      </w:r>
    </w:p>
    <w:tbl>
      <w:tblPr>
        <w:tblW w:w="9913" w:type="dxa"/>
        <w:tblInd w:w="-13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2482"/>
        <w:gridCol w:w="2700"/>
        <w:gridCol w:w="1053"/>
        <w:gridCol w:w="1827"/>
        <w:gridCol w:w="1851"/>
      </w:tblGrid>
      <w:tr w:rsidR="00F81BC2" w:rsidRPr="00976274" w:rsidTr="000B5F00">
        <w:trPr>
          <w:cantSplit/>
          <w:trHeight w:hRule="exact" w:val="532"/>
        </w:trPr>
        <w:tc>
          <w:tcPr>
            <w:tcW w:w="2482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337ADD" w:rsidP="00034117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7691810C" wp14:editId="4710A3F1">
                  <wp:extent cx="971550" cy="647700"/>
                  <wp:effectExtent l="0" t="0" r="0" b="0"/>
                  <wp:docPr id="2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FFFFFF"/>
            <w:vAlign w:val="center"/>
          </w:tcPr>
          <w:p w:rsidR="00F81BC2" w:rsidRPr="00976274" w:rsidRDefault="00F81BC2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1053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Класс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точности</w:t>
            </w:r>
            <w:proofErr w:type="spellEnd"/>
          </w:p>
        </w:tc>
        <w:tc>
          <w:tcPr>
            <w:tcW w:w="1827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Верхний предел измерения</w:t>
            </w:r>
          </w:p>
        </w:tc>
        <w:tc>
          <w:tcPr>
            <w:tcW w:w="1851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976274" w:rsidRPr="00976274" w:rsidTr="000B5F00">
        <w:trPr>
          <w:cantSplit/>
          <w:trHeight w:hRule="exact" w:val="509"/>
        </w:trPr>
        <w:tc>
          <w:tcPr>
            <w:tcW w:w="2482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ПДТВХ-1-02</w:t>
            </w:r>
          </w:p>
        </w:tc>
        <w:tc>
          <w:tcPr>
            <w:tcW w:w="1053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0,5</w:t>
            </w:r>
          </w:p>
        </w:tc>
        <w:tc>
          <w:tcPr>
            <w:tcW w:w="1827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1,0 МПа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1,6 МПа</w:t>
            </w:r>
          </w:p>
        </w:tc>
        <w:tc>
          <w:tcPr>
            <w:tcW w:w="1851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 w:rsidP="007F785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3 400 руб.</w:t>
            </w:r>
          </w:p>
        </w:tc>
      </w:tr>
      <w:tr w:rsidR="00F81BC2" w:rsidRPr="00976274" w:rsidTr="000B5F00">
        <w:trPr>
          <w:cantSplit/>
          <w:trHeight w:hRule="exact" w:val="545"/>
        </w:trPr>
        <w:tc>
          <w:tcPr>
            <w:tcW w:w="2482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Коммуналец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СДВ-И</w:t>
            </w:r>
          </w:p>
        </w:tc>
        <w:tc>
          <w:tcPr>
            <w:tcW w:w="1053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0,5</w:t>
            </w:r>
          </w:p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1,0</w:t>
            </w:r>
          </w:p>
        </w:tc>
        <w:tc>
          <w:tcPr>
            <w:tcW w:w="1827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1,0 МПа</w:t>
            </w:r>
          </w:p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1,6 МПа</w:t>
            </w:r>
          </w:p>
        </w:tc>
        <w:tc>
          <w:tcPr>
            <w:tcW w:w="1851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BC2096" w:rsidRDefault="00540FF8" w:rsidP="00540FF8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2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600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руб.</w:t>
            </w:r>
            <w:r w:rsidR="00BC2096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</w:p>
        </w:tc>
      </w:tr>
      <w:tr w:rsidR="00976274" w:rsidRPr="00976274" w:rsidTr="000B5F00">
        <w:trPr>
          <w:cantSplit/>
          <w:trHeight w:hRule="exact" w:val="539"/>
        </w:trPr>
        <w:tc>
          <w:tcPr>
            <w:tcW w:w="2482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  <w:shd w:val="clear" w:color="auto" w:fill="F2F2F2" w:themeFill="background1" w:themeFillShade="F2"/>
              </w:rPr>
              <w:t>ИД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-И</w:t>
            </w:r>
          </w:p>
        </w:tc>
        <w:tc>
          <w:tcPr>
            <w:tcW w:w="1053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0,5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1,0</w:t>
            </w:r>
          </w:p>
        </w:tc>
        <w:tc>
          <w:tcPr>
            <w:tcW w:w="1827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1,0 МПа</w:t>
            </w:r>
          </w:p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1,6 МПа</w:t>
            </w:r>
          </w:p>
        </w:tc>
        <w:tc>
          <w:tcPr>
            <w:tcW w:w="1851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3B41FA" w:rsidP="007F785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3 3</w:t>
            </w:r>
            <w:r w:rsidR="00F81BC2" w:rsidRPr="00976274">
              <w:rPr>
                <w:color w:val="404040" w:themeColor="text1" w:themeTint="BF"/>
                <w:sz w:val="18"/>
                <w:szCs w:val="18"/>
              </w:rPr>
              <w:t>00 руб.</w:t>
            </w:r>
          </w:p>
        </w:tc>
      </w:tr>
      <w:tr w:rsidR="00F81BC2" w:rsidRPr="00976274" w:rsidTr="0042224C">
        <w:trPr>
          <w:cantSplit/>
          <w:trHeight w:hRule="exact" w:val="740"/>
        </w:trPr>
        <w:tc>
          <w:tcPr>
            <w:tcW w:w="2482" w:type="dxa"/>
            <w:vMerge w:val="restart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73119C" w:rsidP="007F7856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66B1DCCF" wp14:editId="5070E629">
                  <wp:extent cx="907576" cy="743803"/>
                  <wp:effectExtent l="0" t="0" r="0" b="0"/>
                  <wp:docPr id="4" name="Рисунок 4" descr="\\dot.nnz2009.ru\NNZ\term_mydocs\v.tolkacheva\Desktop\FullSizeRende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ot.nnz2009.ru\NNZ\term_mydocs\v.tolkacheva\Desktop\FullSizeRende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26" cy="74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gridSpan w:val="3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Блок питания одноканальный 24 В для преобразователей давления</w:t>
            </w:r>
          </w:p>
        </w:tc>
        <w:tc>
          <w:tcPr>
            <w:tcW w:w="1851" w:type="dxa"/>
            <w:tcMar>
              <w:left w:w="-5" w:type="dxa"/>
            </w:tcMar>
            <w:vAlign w:val="center"/>
          </w:tcPr>
          <w:p w:rsidR="00F81BC2" w:rsidRPr="00976274" w:rsidRDefault="00F81BC2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1 </w:t>
            </w:r>
            <w:r w:rsidR="009948C0">
              <w:rPr>
                <w:color w:val="404040" w:themeColor="text1" w:themeTint="BF"/>
                <w:sz w:val="18"/>
                <w:szCs w:val="18"/>
              </w:rPr>
              <w:t>400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42224C">
        <w:trPr>
          <w:cantSplit/>
          <w:trHeight w:hRule="exact" w:val="723"/>
        </w:trPr>
        <w:tc>
          <w:tcPr>
            <w:tcW w:w="2482" w:type="dxa"/>
            <w:vMerge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580" w:type="dxa"/>
            <w:gridSpan w:val="3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Блок питания двухканальный 24 В для преобразователей давления</w:t>
            </w:r>
          </w:p>
        </w:tc>
        <w:tc>
          <w:tcPr>
            <w:tcW w:w="1851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9948C0" w:rsidP="007F7856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1 8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50 руб.</w:t>
            </w:r>
          </w:p>
        </w:tc>
      </w:tr>
      <w:tr w:rsidR="00F55EA9" w:rsidRPr="00976274" w:rsidTr="00E506FA">
        <w:trPr>
          <w:cantSplit/>
          <w:trHeight w:hRule="exact" w:val="1272"/>
        </w:trPr>
        <w:tc>
          <w:tcPr>
            <w:tcW w:w="2482" w:type="dxa"/>
            <w:shd w:val="clear" w:color="auto" w:fill="FFFFFF"/>
            <w:tcMar>
              <w:left w:w="-5" w:type="dxa"/>
            </w:tcMar>
            <w:vAlign w:val="center"/>
          </w:tcPr>
          <w:p w:rsidR="00F55EA9" w:rsidRDefault="00892295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   </w:t>
            </w:r>
            <w:r w:rsidR="006E17F0"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 xml:space="preserve">      </w:t>
            </w:r>
            <w:r w:rsidR="006E17F0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1E7E6DE1" wp14:editId="734A19F1">
                  <wp:extent cx="1133475" cy="67594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30" cy="67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7F0" w:rsidRPr="00976274" w:rsidRDefault="006E17F0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580" w:type="dxa"/>
            <w:gridSpan w:val="3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A968D6" w:rsidRDefault="00A968D6" w:rsidP="00A968D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Источник электропитания ИЭН6-120015 </w:t>
            </w:r>
            <w:r>
              <w:rPr>
                <w:color w:val="404040" w:themeColor="text1" w:themeTint="BF"/>
                <w:sz w:val="16"/>
                <w:szCs w:val="16"/>
                <w:vertAlign w:val="superscript"/>
              </w:rPr>
              <w:t>1</w:t>
            </w:r>
            <w:r w:rsidRPr="00976274">
              <w:rPr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</w:p>
          <w:p w:rsidR="00F55EA9" w:rsidRDefault="00A968D6" w:rsidP="00A968D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 Выходное напряжение 12 В.  </w:t>
            </w:r>
          </w:p>
          <w:p w:rsidR="006E17F0" w:rsidRPr="00976274" w:rsidRDefault="006E17F0" w:rsidP="00A968D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6E17F0" w:rsidRDefault="000C65BB" w:rsidP="000C65BB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/>
              </w:rPr>
              <w:t xml:space="preserve">700 </w:t>
            </w: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  <w:t>руб.</w:t>
            </w:r>
          </w:p>
        </w:tc>
      </w:tr>
    </w:tbl>
    <w:p w:rsidR="00BC2096" w:rsidRDefault="00807728" w:rsidP="00807728">
      <w:pPr>
        <w:spacing w:before="0" w:after="0"/>
        <w:jc w:val="both"/>
        <w:rPr>
          <w:rStyle w:val="aff0"/>
          <w:sz w:val="16"/>
          <w:szCs w:val="16"/>
        </w:rPr>
      </w:pPr>
      <w:r>
        <w:rPr>
          <w:color w:val="404040" w:themeColor="text1" w:themeTint="BF"/>
          <w:sz w:val="16"/>
          <w:szCs w:val="16"/>
          <w:vertAlign w:val="superscript"/>
        </w:rPr>
        <w:t>1</w:t>
      </w:r>
      <w:r w:rsidRPr="00976274">
        <w:rPr>
          <w:color w:val="404040" w:themeColor="text1" w:themeTint="BF"/>
          <w:sz w:val="16"/>
          <w:szCs w:val="16"/>
          <w:vertAlign w:val="superscript"/>
        </w:rPr>
        <w:t xml:space="preserve">) </w:t>
      </w:r>
      <w:r w:rsidR="00A968D6" w:rsidRPr="00892295">
        <w:rPr>
          <w:color w:val="404040" w:themeColor="text1" w:themeTint="BF"/>
          <w:sz w:val="16"/>
          <w:szCs w:val="16"/>
        </w:rPr>
        <w:t>Для  датчиков давления ПДТВХ-1</w:t>
      </w:r>
      <w:r w:rsidR="000545D7" w:rsidRPr="000545D7">
        <w:rPr>
          <w:color w:val="404040" w:themeColor="text1" w:themeTint="BF"/>
          <w:sz w:val="16"/>
          <w:szCs w:val="16"/>
        </w:rPr>
        <w:t xml:space="preserve"> </w:t>
      </w:r>
      <w:r w:rsidR="00A968D6" w:rsidRPr="00892295">
        <w:rPr>
          <w:color w:val="404040" w:themeColor="text1" w:themeTint="BF"/>
          <w:sz w:val="16"/>
          <w:szCs w:val="16"/>
        </w:rPr>
        <w:t xml:space="preserve">с выходным током 4-20 </w:t>
      </w:r>
      <w:r>
        <w:rPr>
          <w:color w:val="404040" w:themeColor="text1" w:themeTint="BF"/>
          <w:sz w:val="16"/>
          <w:szCs w:val="16"/>
        </w:rPr>
        <w:t xml:space="preserve">мА и напряжением питания от 9В </w:t>
      </w:r>
      <w:hyperlink r:id="rId40" w:history="1">
        <w:r w:rsidRPr="00807728">
          <w:rPr>
            <w:rStyle w:val="aff0"/>
            <w:sz w:val="16"/>
            <w:szCs w:val="16"/>
          </w:rPr>
          <w:t>(в соответствии с рекомендациями к проектированию систем электропитания приборов ЗАО «ТЕРМОТРОНИК»).</w:t>
        </w:r>
      </w:hyperlink>
    </w:p>
    <w:p w:rsidR="00BC2096" w:rsidRPr="00BC2096" w:rsidRDefault="00BC2096" w:rsidP="00807728">
      <w:pPr>
        <w:spacing w:before="0" w:after="0"/>
        <w:jc w:val="both"/>
        <w:rPr>
          <w:rStyle w:val="aff0"/>
          <w:color w:val="auto"/>
          <w:sz w:val="16"/>
          <w:szCs w:val="16"/>
          <w:u w:val="none"/>
        </w:rPr>
      </w:pPr>
      <w:r>
        <w:rPr>
          <w:rStyle w:val="aff0"/>
          <w:color w:val="auto"/>
          <w:sz w:val="16"/>
          <w:szCs w:val="16"/>
          <w:u w:val="none"/>
          <w:vertAlign w:val="superscript"/>
        </w:rPr>
        <w:t xml:space="preserve">2) </w:t>
      </w:r>
      <w:r>
        <w:rPr>
          <w:rStyle w:val="aff0"/>
          <w:color w:val="auto"/>
          <w:sz w:val="16"/>
          <w:szCs w:val="16"/>
          <w:u w:val="none"/>
        </w:rPr>
        <w:t>Максимальная скидка 10%.</w:t>
      </w:r>
    </w:p>
    <w:p w:rsidR="009F4F91" w:rsidRPr="002C5A4C" w:rsidRDefault="002C5A4C" w:rsidP="00807728">
      <w:pPr>
        <w:spacing w:before="0" w:after="0"/>
        <w:jc w:val="both"/>
        <w:rPr>
          <w:rStyle w:val="aff0"/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HYPERLINK "http://termotronic.ru/download/tt_common_supply.pdf?1459253907" </w:instrText>
      </w:r>
      <w:r>
        <w:rPr>
          <w:sz w:val="16"/>
          <w:szCs w:val="16"/>
        </w:rPr>
        <w:fldChar w:fldCharType="separate"/>
      </w:r>
    </w:p>
    <w:p w:rsidR="00892295" w:rsidRPr="00892295" w:rsidRDefault="002C5A4C" w:rsidP="00892295">
      <w:pPr>
        <w:spacing w:before="0" w:after="0"/>
        <w:ind w:left="360"/>
        <w:rPr>
          <w:rFonts w:ascii="Tahoma" w:hAnsi="Tahoma" w:cs="Tahoma"/>
          <w:color w:val="404040" w:themeColor="text1" w:themeTint="BF"/>
          <w:sz w:val="16"/>
          <w:szCs w:val="16"/>
        </w:rPr>
      </w:pPr>
      <w:r>
        <w:rPr>
          <w:sz w:val="16"/>
          <w:szCs w:val="16"/>
        </w:rPr>
        <w:fldChar w:fldCharType="end"/>
      </w:r>
    </w:p>
    <w:p w:rsidR="00BB745F" w:rsidRPr="005E6D9E" w:rsidRDefault="00F81BC2" w:rsidP="005E6D9E">
      <w:pPr>
        <w:pStyle w:val="13"/>
        <w:shd w:val="clear" w:color="auto" w:fill="FFFFFF"/>
        <w:jc w:val="left"/>
        <w:rPr>
          <w:color w:val="404040" w:themeColor="text1" w:themeTint="BF"/>
          <w:sz w:val="18"/>
          <w:szCs w:val="18"/>
          <w:vertAlign w:val="superscript"/>
          <w:lang w:eastAsia="ru-RU"/>
        </w:rPr>
      </w:pPr>
      <w:r w:rsidRPr="005E6D9E">
        <w:rPr>
          <w:color w:val="404040" w:themeColor="text1" w:themeTint="BF"/>
          <w:sz w:val="24"/>
          <w:szCs w:val="24"/>
        </w:rPr>
        <w:br w:type="page"/>
      </w:r>
    </w:p>
    <w:p w:rsidR="00BB745F" w:rsidRDefault="00BB745F" w:rsidP="00BA09F4">
      <w:pPr>
        <w:pStyle w:val="13"/>
        <w:shd w:val="clear" w:color="auto" w:fill="FFFFFF"/>
        <w:spacing w:before="120" w:after="120"/>
        <w:rPr>
          <w:color w:val="404040" w:themeColor="text1" w:themeTint="BF"/>
          <w:sz w:val="24"/>
          <w:szCs w:val="24"/>
        </w:rPr>
      </w:pPr>
    </w:p>
    <w:p w:rsidR="00F81BC2" w:rsidRPr="00976274" w:rsidRDefault="00F81BC2" w:rsidP="00BA09F4">
      <w:pPr>
        <w:pStyle w:val="13"/>
        <w:shd w:val="clear" w:color="auto" w:fill="FFFFFF"/>
        <w:spacing w:before="120" w:after="120"/>
        <w:rPr>
          <w:color w:val="404040" w:themeColor="text1" w:themeTint="BF"/>
          <w:sz w:val="24"/>
          <w:szCs w:val="24"/>
        </w:rPr>
      </w:pPr>
      <w:proofErr w:type="spellStart"/>
      <w:r w:rsidRPr="00976274">
        <w:rPr>
          <w:color w:val="404040" w:themeColor="text1" w:themeTint="BF"/>
          <w:sz w:val="24"/>
          <w:szCs w:val="24"/>
        </w:rPr>
        <w:t>Термопреобразователи</w:t>
      </w:r>
      <w:proofErr w:type="spellEnd"/>
      <w:r w:rsidRPr="00976274">
        <w:rPr>
          <w:color w:val="404040" w:themeColor="text1" w:themeTint="BF"/>
          <w:sz w:val="24"/>
          <w:szCs w:val="24"/>
        </w:rPr>
        <w:t xml:space="preserve"> сопротивления </w:t>
      </w:r>
    </w:p>
    <w:tbl>
      <w:tblPr>
        <w:tblpPr w:leftFromText="181" w:rightFromText="181" w:vertAnchor="text" w:horzAnchor="margin" w:tblpY="1"/>
        <w:tblOverlap w:val="never"/>
        <w:tblW w:w="9723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4140"/>
        <w:gridCol w:w="1998"/>
        <w:gridCol w:w="1782"/>
      </w:tblGrid>
      <w:tr w:rsidR="00C910FA" w:rsidRPr="00976274" w:rsidTr="000B5F00">
        <w:trPr>
          <w:cantSplit/>
          <w:trHeight w:hRule="exact" w:val="547"/>
        </w:trPr>
        <w:tc>
          <w:tcPr>
            <w:tcW w:w="1803" w:type="dxa"/>
            <w:vMerge w:val="restart"/>
            <w:tcMar>
              <w:left w:w="-5" w:type="dxa"/>
            </w:tcMar>
            <w:vAlign w:val="center"/>
          </w:tcPr>
          <w:p w:rsidR="00C910FA" w:rsidRPr="00976274" w:rsidRDefault="00C910FA" w:rsidP="00462B95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702FF90C" wp14:editId="7B723B0A">
                  <wp:extent cx="723900" cy="723900"/>
                  <wp:effectExtent l="0" t="0" r="0" b="0"/>
                  <wp:docPr id="23" name="Рисунок 74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0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vAlign w:val="center"/>
          </w:tcPr>
          <w:p w:rsidR="00C910FA" w:rsidRPr="00976274" w:rsidRDefault="00C910FA" w:rsidP="00EF760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1998" w:type="dxa"/>
            <w:tcMar>
              <w:left w:w="83" w:type="dxa"/>
              <w:right w:w="108" w:type="dxa"/>
            </w:tcMar>
            <w:vAlign w:val="center"/>
          </w:tcPr>
          <w:p w:rsidR="00C910FA" w:rsidRPr="00976274" w:rsidRDefault="00C910FA" w:rsidP="00EF760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Монтажная длина, мм</w:t>
            </w:r>
          </w:p>
        </w:tc>
        <w:tc>
          <w:tcPr>
            <w:tcW w:w="1782" w:type="dxa"/>
            <w:tcMar>
              <w:left w:w="-5" w:type="dxa"/>
            </w:tcMar>
            <w:vAlign w:val="center"/>
          </w:tcPr>
          <w:p w:rsidR="00C910FA" w:rsidRPr="00976274" w:rsidRDefault="00C910FA" w:rsidP="00EF760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C910FA" w:rsidRPr="00976274" w:rsidRDefault="00C910FA" w:rsidP="00EF7606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C910FA" w:rsidRPr="00976274" w:rsidTr="00C910FA">
        <w:trPr>
          <w:cantSplit/>
          <w:trHeight w:val="517"/>
        </w:trPr>
        <w:tc>
          <w:tcPr>
            <w:tcW w:w="1803" w:type="dxa"/>
            <w:vMerge/>
            <w:tcMar>
              <w:left w:w="-5" w:type="dxa"/>
            </w:tcMar>
            <w:vAlign w:val="center"/>
          </w:tcPr>
          <w:p w:rsidR="00C910FA" w:rsidRPr="00976274" w:rsidRDefault="00C910FA" w:rsidP="00CB14CF">
            <w:pPr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C910FA" w:rsidRPr="00976274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ТС-Б-Рt100, класс В, исполнение без штуцера,</w:t>
            </w:r>
          </w:p>
          <w:p w:rsidR="00C910FA" w:rsidRPr="00976274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w="1998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C910FA" w:rsidRPr="00976274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60; 80; 100; 120</w:t>
            </w:r>
          </w:p>
        </w:tc>
        <w:tc>
          <w:tcPr>
            <w:tcW w:w="178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910FA" w:rsidRPr="00976274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О</w:t>
            </w:r>
            <w:r w:rsidR="006E2FB0">
              <w:rPr>
                <w:color w:val="404040" w:themeColor="text1" w:themeTint="BF"/>
                <w:sz w:val="18"/>
                <w:szCs w:val="18"/>
              </w:rPr>
              <w:t>т 1</w:t>
            </w:r>
            <w:r w:rsidR="006E2FB0">
              <w:rPr>
                <w:color w:val="404040" w:themeColor="text1" w:themeTint="BF"/>
                <w:sz w:val="18"/>
                <w:szCs w:val="18"/>
                <w:lang w:val="en-US"/>
              </w:rPr>
              <w:t>45</w:t>
            </w:r>
            <w:r>
              <w:rPr>
                <w:color w:val="404040" w:themeColor="text1" w:themeTint="BF"/>
                <w:sz w:val="18"/>
                <w:szCs w:val="18"/>
              </w:rPr>
              <w:t>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C910FA" w:rsidRPr="00976274" w:rsidTr="00C910FA">
        <w:trPr>
          <w:cantSplit/>
          <w:trHeight w:val="573"/>
        </w:trPr>
        <w:tc>
          <w:tcPr>
            <w:tcW w:w="1803" w:type="dxa"/>
            <w:vMerge/>
            <w:tcMar>
              <w:left w:w="-5" w:type="dxa"/>
            </w:tcMar>
            <w:vAlign w:val="center"/>
          </w:tcPr>
          <w:p w:rsidR="00C910FA" w:rsidRPr="00976274" w:rsidRDefault="00C910FA" w:rsidP="00EF7606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tcMar>
              <w:left w:w="83" w:type="dxa"/>
              <w:right w:w="108" w:type="dxa"/>
            </w:tcMar>
            <w:vAlign w:val="center"/>
          </w:tcPr>
          <w:p w:rsidR="00C910FA" w:rsidRPr="00976274" w:rsidRDefault="00C910FA" w:rsidP="00C910FA">
            <w:pPr>
              <w:pStyle w:val="13"/>
              <w:ind w:left="-40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ТСП-Н-Рt100, класс В, исполнение без штуцера,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w="1998" w:type="dxa"/>
            <w:tcMar>
              <w:left w:w="83" w:type="dxa"/>
              <w:right w:w="108" w:type="dxa"/>
            </w:tcMar>
            <w:vAlign w:val="center"/>
          </w:tcPr>
          <w:p w:rsidR="00C910FA" w:rsidRPr="00976274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60; 80; 100; 120</w:t>
            </w:r>
          </w:p>
        </w:tc>
        <w:tc>
          <w:tcPr>
            <w:tcW w:w="1782" w:type="dxa"/>
            <w:tcMar>
              <w:left w:w="-5" w:type="dxa"/>
            </w:tcMar>
            <w:vAlign w:val="center"/>
          </w:tcPr>
          <w:p w:rsidR="00C910FA" w:rsidRPr="00976274" w:rsidRDefault="006E2FB0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От 1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5</w:t>
            </w:r>
            <w:r w:rsidR="00C910FA">
              <w:rPr>
                <w:color w:val="404040" w:themeColor="text1" w:themeTint="BF"/>
                <w:sz w:val="18"/>
                <w:szCs w:val="18"/>
              </w:rPr>
              <w:t>50</w:t>
            </w:r>
            <w:r w:rsidR="00C910FA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C910FA" w:rsidRPr="00976274" w:rsidTr="00BB745F">
        <w:trPr>
          <w:cantSplit/>
          <w:trHeight w:val="653"/>
        </w:trPr>
        <w:tc>
          <w:tcPr>
            <w:tcW w:w="1803" w:type="dxa"/>
            <w:vMerge/>
            <w:shd w:val="clear" w:color="auto" w:fill="00FFFF"/>
            <w:tcMar>
              <w:left w:w="-5" w:type="dxa"/>
            </w:tcMar>
            <w:vAlign w:val="center"/>
          </w:tcPr>
          <w:p w:rsidR="00C910FA" w:rsidRPr="00976274" w:rsidRDefault="00C910FA" w:rsidP="00C910FA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C910FA" w:rsidRPr="00976274" w:rsidRDefault="00C910FA" w:rsidP="00BB745F">
            <w:pPr>
              <w:pStyle w:val="13"/>
              <w:ind w:left="-40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ТПТ-1</w:t>
            </w:r>
            <w:r w:rsidR="00BB745F">
              <w:rPr>
                <w:color w:val="404040" w:themeColor="text1" w:themeTint="BF"/>
                <w:sz w:val="18"/>
                <w:szCs w:val="18"/>
              </w:rPr>
              <w:t xml:space="preserve">, </w:t>
            </w:r>
            <w:r w:rsidR="00BB745F" w:rsidRPr="00976274">
              <w:rPr>
                <w:color w:val="404040" w:themeColor="text1" w:themeTint="BF"/>
                <w:sz w:val="18"/>
                <w:szCs w:val="18"/>
              </w:rPr>
              <w:t xml:space="preserve"> исполнение со штуцером М20х1,5</w:t>
            </w:r>
          </w:p>
        </w:tc>
        <w:tc>
          <w:tcPr>
            <w:tcW w:w="1998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C910FA" w:rsidRPr="00C910FA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C910FA">
              <w:rPr>
                <w:color w:val="404040" w:themeColor="text1" w:themeTint="BF"/>
                <w:sz w:val="18"/>
                <w:szCs w:val="18"/>
              </w:rPr>
              <w:t>60; 80; 100; 120</w:t>
            </w:r>
          </w:p>
        </w:tc>
        <w:tc>
          <w:tcPr>
            <w:tcW w:w="178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C910FA" w:rsidRPr="00C910FA" w:rsidRDefault="00C910FA" w:rsidP="00C910F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71509B">
              <w:rPr>
                <w:color w:val="404040" w:themeColor="text1" w:themeTint="BF"/>
                <w:sz w:val="18"/>
                <w:szCs w:val="18"/>
              </w:rPr>
              <w:t xml:space="preserve">От </w:t>
            </w:r>
            <w:r>
              <w:rPr>
                <w:color w:val="404040" w:themeColor="text1" w:themeTint="BF"/>
                <w:sz w:val="18"/>
                <w:szCs w:val="18"/>
              </w:rPr>
              <w:t>1</w:t>
            </w:r>
            <w:r w:rsidR="00BB745F">
              <w:rPr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000 </w:t>
            </w:r>
            <w:r w:rsidRPr="0071509B">
              <w:rPr>
                <w:color w:val="404040" w:themeColor="text1" w:themeTint="BF"/>
                <w:sz w:val="18"/>
                <w:szCs w:val="18"/>
              </w:rPr>
              <w:t>руб.</w:t>
            </w:r>
          </w:p>
        </w:tc>
      </w:tr>
    </w:tbl>
    <w:p w:rsidR="00F81BC2" w:rsidRPr="00C910FA" w:rsidRDefault="00F81BC2" w:rsidP="00EF7606">
      <w:pPr>
        <w:pStyle w:val="13"/>
        <w:shd w:val="clear" w:color="auto" w:fill="FFFFFF"/>
        <w:spacing w:before="120" w:after="120"/>
        <w:rPr>
          <w:color w:val="404040" w:themeColor="text1" w:themeTint="BF"/>
          <w:sz w:val="24"/>
          <w:szCs w:val="24"/>
        </w:rPr>
      </w:pPr>
    </w:p>
    <w:p w:rsidR="00F81BC2" w:rsidRPr="00976274" w:rsidRDefault="00F81BC2" w:rsidP="00EF7606">
      <w:pPr>
        <w:pStyle w:val="13"/>
        <w:shd w:val="clear" w:color="auto" w:fill="FFFFFF"/>
        <w:spacing w:before="120" w:after="120"/>
        <w:rPr>
          <w:color w:val="404040" w:themeColor="text1" w:themeTint="BF"/>
          <w:sz w:val="18"/>
          <w:szCs w:val="18"/>
        </w:rPr>
      </w:pPr>
      <w:r w:rsidRPr="00976274">
        <w:rPr>
          <w:color w:val="404040" w:themeColor="text1" w:themeTint="BF"/>
          <w:sz w:val="24"/>
          <w:szCs w:val="24"/>
        </w:rPr>
        <w:t xml:space="preserve">Комплекты </w:t>
      </w:r>
      <w:proofErr w:type="spellStart"/>
      <w:r w:rsidRPr="00976274">
        <w:rPr>
          <w:color w:val="404040" w:themeColor="text1" w:themeTint="BF"/>
          <w:sz w:val="24"/>
          <w:szCs w:val="24"/>
        </w:rPr>
        <w:t>термопреобразователей</w:t>
      </w:r>
      <w:proofErr w:type="spellEnd"/>
      <w:r w:rsidRPr="00976274">
        <w:rPr>
          <w:color w:val="404040" w:themeColor="text1" w:themeTint="BF"/>
          <w:sz w:val="24"/>
          <w:szCs w:val="24"/>
        </w:rPr>
        <w:t xml:space="preserve"> сопротивления (подобранная пара)</w:t>
      </w:r>
    </w:p>
    <w:tbl>
      <w:tblPr>
        <w:tblpPr w:leftFromText="181" w:rightFromText="181" w:vertAnchor="text" w:horzAnchor="margin" w:tblpY="1"/>
        <w:tblOverlap w:val="never"/>
        <w:tblW w:w="9723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4140"/>
        <w:gridCol w:w="1980"/>
        <w:gridCol w:w="1800"/>
      </w:tblGrid>
      <w:tr w:rsidR="00BB745F" w:rsidRPr="00976274" w:rsidTr="002B1BB5">
        <w:trPr>
          <w:cantSplit/>
          <w:trHeight w:hRule="exact" w:val="540"/>
        </w:trPr>
        <w:tc>
          <w:tcPr>
            <w:tcW w:w="1803" w:type="dxa"/>
            <w:vMerge w:val="restart"/>
            <w:tcMar>
              <w:left w:w="-5" w:type="dxa"/>
            </w:tcMar>
            <w:vAlign w:val="center"/>
          </w:tcPr>
          <w:p w:rsidR="009508AD" w:rsidRPr="005E0D39" w:rsidRDefault="009508AD" w:rsidP="009508AD">
            <w:pPr>
              <w:pStyle w:val="13"/>
              <w:jc w:val="left"/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</w:pPr>
            <w:r w:rsidRPr="005E0D39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t xml:space="preserve">      </w:t>
            </w:r>
          </w:p>
          <w:p w:rsidR="00BB745F" w:rsidRDefault="009508AD" w:rsidP="009508AD">
            <w:pPr>
              <w:pStyle w:val="13"/>
              <w:jc w:val="left"/>
              <w:rPr>
                <w:noProof/>
                <w:color w:val="404040" w:themeColor="text1" w:themeTint="BF"/>
                <w:sz w:val="18"/>
                <w:szCs w:val="18"/>
                <w:lang w:val="en-US" w:eastAsia="ru-RU"/>
              </w:rPr>
            </w:pPr>
            <w:r w:rsidRPr="005E0D39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t xml:space="preserve">     </w:t>
            </w:r>
            <w:r w:rsidR="00063D23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>
                  <wp:extent cx="873457" cy="1165004"/>
                  <wp:effectExtent l="0" t="0" r="3175" b="0"/>
                  <wp:docPr id="38" name="Рисунок 38" descr="\\dot\nnz\TERMOTRONIC\КОММЕРЧЕСКАЯ_СЛУЖБА\РЕКЛАМА\ФОТО\фото приборов для прайса\фото\ктсб и кптрт\IMG_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ot\nnz\TERMOTRONIC\КОММЕРЧЕСКАЯ_СЛУЖБА\РЕКЛАМА\ФОТО\фото приборов для прайса\фото\ктсб и кптрт\IMG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51" cy="116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D39" w:rsidRPr="005E0D39" w:rsidRDefault="005E0D39" w:rsidP="009508AD">
            <w:pPr>
              <w:pStyle w:val="13"/>
              <w:jc w:val="left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color w:val="404040" w:themeColor="text1" w:themeTint="BF"/>
                <w:sz w:val="18"/>
                <w:szCs w:val="18"/>
                <w:lang w:val="en-US"/>
              </w:rPr>
              <w:t xml:space="preserve">      </w:t>
            </w:r>
          </w:p>
          <w:p w:rsidR="009508AD" w:rsidRDefault="009508AD" w:rsidP="009508AD">
            <w:pPr>
              <w:pStyle w:val="13"/>
              <w:jc w:val="left"/>
              <w:rPr>
                <w:color w:val="404040" w:themeColor="text1" w:themeTint="BF"/>
                <w:sz w:val="18"/>
                <w:szCs w:val="18"/>
                <w:lang w:val="en-US"/>
              </w:rPr>
            </w:pPr>
          </w:p>
          <w:p w:rsidR="009508AD" w:rsidRPr="009508AD" w:rsidRDefault="009508AD" w:rsidP="009508AD">
            <w:pPr>
              <w:pStyle w:val="13"/>
              <w:jc w:val="left"/>
              <w:rPr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noProof/>
                <w:color w:val="404040" w:themeColor="text1" w:themeTint="BF"/>
                <w:sz w:val="18"/>
                <w:szCs w:val="18"/>
                <w:lang w:val="en-US" w:eastAsia="ru-RU"/>
              </w:rPr>
              <w:t xml:space="preserve">     </w:t>
            </w:r>
            <w:r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4E98BBA7" wp14:editId="5463CBE9">
                  <wp:extent cx="750627" cy="940293"/>
                  <wp:effectExtent l="0" t="0" r="0" b="0"/>
                  <wp:docPr id="32" name="Рисунок 32" descr="\\dot\nnz\TERMOTRONIC\КОММЕРЧЕСКАЯ_СЛУЖБА\РЕКЛАМА\ФОТО\фото приборов для прайса\фото\ктсб и кптрт\IMG_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ot\nnz\TERMOTRONIC\КОММЕРЧЕСКАЯ_СЛУЖБА\РЕКЛАМА\ФОТО\фото приборов для прайса\фото\ктсб и кптрт\IMG_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94" cy="9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D" w:rsidRDefault="009508AD" w:rsidP="009508AD">
            <w:pPr>
              <w:pStyle w:val="13"/>
              <w:jc w:val="left"/>
              <w:rPr>
                <w:color w:val="404040" w:themeColor="text1" w:themeTint="BF"/>
                <w:sz w:val="18"/>
                <w:szCs w:val="18"/>
                <w:lang w:val="en-US"/>
              </w:rPr>
            </w:pPr>
          </w:p>
          <w:p w:rsidR="009508AD" w:rsidRPr="009508AD" w:rsidRDefault="009508AD" w:rsidP="009508AD">
            <w:pPr>
              <w:pStyle w:val="13"/>
              <w:jc w:val="left"/>
              <w:rPr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4140" w:type="dxa"/>
            <w:vAlign w:val="center"/>
          </w:tcPr>
          <w:p w:rsidR="00BB745F" w:rsidRPr="00976274" w:rsidRDefault="00BB745F" w:rsidP="001718B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Наименование</w:t>
            </w:r>
          </w:p>
        </w:tc>
        <w:tc>
          <w:tcPr>
            <w:tcW w:w="1980" w:type="dxa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Монтажная длина, мм</w:t>
            </w:r>
          </w:p>
        </w:tc>
        <w:tc>
          <w:tcPr>
            <w:tcW w:w="1800" w:type="dxa"/>
            <w:tcMar>
              <w:left w:w="-5" w:type="dxa"/>
            </w:tcMar>
            <w:vAlign w:val="center"/>
          </w:tcPr>
          <w:p w:rsidR="00BB745F" w:rsidRPr="00976274" w:rsidRDefault="00BB745F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BB745F" w:rsidRPr="00976274" w:rsidRDefault="00BB745F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BB745F" w:rsidRPr="00976274" w:rsidTr="00787790">
        <w:trPr>
          <w:cantSplit/>
          <w:trHeight w:val="344"/>
        </w:trPr>
        <w:tc>
          <w:tcPr>
            <w:tcW w:w="1803" w:type="dxa"/>
            <w:vMerge/>
            <w:tcMar>
              <w:left w:w="-5" w:type="dxa"/>
            </w:tcMar>
            <w:vAlign w:val="center"/>
          </w:tcPr>
          <w:p w:rsidR="00BB745F" w:rsidRPr="00976274" w:rsidRDefault="00BB745F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1718B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КТС-Б-Р</w:t>
            </w:r>
            <w:r w:rsidRPr="00976274">
              <w:rPr>
                <w:color w:val="404040" w:themeColor="text1" w:themeTint="BF"/>
                <w:sz w:val="18"/>
                <w:szCs w:val="18"/>
                <w:lang w:val="en-US"/>
              </w:rPr>
              <w:t>t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100, класс В, исполнение без штуцера,</w:t>
            </w:r>
          </w:p>
          <w:p w:rsidR="00BB745F" w:rsidRPr="00976274" w:rsidRDefault="00BB745F" w:rsidP="001718B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w="1980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60; 80; 100; 120</w:t>
            </w:r>
          </w:p>
        </w:tc>
        <w:tc>
          <w:tcPr>
            <w:tcW w:w="1800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B745F" w:rsidRPr="00976274" w:rsidRDefault="006E2FB0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От 2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80</w:t>
            </w:r>
            <w:r w:rsidR="00BB745F" w:rsidRPr="00976274">
              <w:rPr>
                <w:color w:val="404040" w:themeColor="text1" w:themeTint="BF"/>
                <w:sz w:val="18"/>
                <w:szCs w:val="18"/>
              </w:rPr>
              <w:t xml:space="preserve">0 руб. </w:t>
            </w:r>
          </w:p>
        </w:tc>
      </w:tr>
      <w:tr w:rsidR="00BB745F" w:rsidRPr="00976274" w:rsidTr="002B1BB5">
        <w:trPr>
          <w:cantSplit/>
          <w:trHeight w:val="593"/>
        </w:trPr>
        <w:tc>
          <w:tcPr>
            <w:tcW w:w="1803" w:type="dxa"/>
            <w:vMerge/>
            <w:tcMar>
              <w:left w:w="-5" w:type="dxa"/>
            </w:tcMar>
            <w:vAlign w:val="center"/>
          </w:tcPr>
          <w:p w:rsidR="00BB745F" w:rsidRPr="00976274" w:rsidRDefault="00BB745F" w:rsidP="00E70EE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1718B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КТСП-Н-Рt100, класс В, исполнение без штуцера,</w:t>
            </w:r>
          </w:p>
          <w:p w:rsidR="00BB745F" w:rsidRPr="00976274" w:rsidRDefault="00BB745F" w:rsidP="001718B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w="1980" w:type="dxa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60; 80; 100; 120</w:t>
            </w:r>
          </w:p>
        </w:tc>
        <w:tc>
          <w:tcPr>
            <w:tcW w:w="1800" w:type="dxa"/>
            <w:tcMar>
              <w:left w:w="-5" w:type="dxa"/>
            </w:tcMar>
            <w:vAlign w:val="center"/>
          </w:tcPr>
          <w:p w:rsidR="00BB745F" w:rsidRPr="00976274" w:rsidRDefault="006E2FB0" w:rsidP="00E70EE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От 2 </w:t>
            </w:r>
            <w:r>
              <w:rPr>
                <w:color w:val="404040" w:themeColor="text1" w:themeTint="BF"/>
                <w:sz w:val="18"/>
                <w:szCs w:val="18"/>
                <w:lang w:val="en-US"/>
              </w:rPr>
              <w:t>990</w:t>
            </w:r>
            <w:r w:rsidR="00BB745F"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B745F" w:rsidRPr="00976274" w:rsidTr="00BB745F">
        <w:trPr>
          <w:cantSplit/>
          <w:trHeight w:val="653"/>
        </w:trPr>
        <w:tc>
          <w:tcPr>
            <w:tcW w:w="1803" w:type="dxa"/>
            <w:vMerge/>
            <w:tcMar>
              <w:left w:w="-5" w:type="dxa"/>
            </w:tcMar>
            <w:vAlign w:val="center"/>
          </w:tcPr>
          <w:p w:rsidR="00BB745F" w:rsidRPr="00976274" w:rsidRDefault="00BB745F" w:rsidP="00BB745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BB745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BB745F">
              <w:rPr>
                <w:color w:val="404040" w:themeColor="text1" w:themeTint="BF"/>
                <w:sz w:val="18"/>
                <w:szCs w:val="18"/>
              </w:rPr>
              <w:t>КТПТР-01</w:t>
            </w:r>
            <w:r>
              <w:rPr>
                <w:color w:val="404040" w:themeColor="text1" w:themeTint="BF"/>
                <w:sz w:val="18"/>
                <w:szCs w:val="18"/>
              </w:rPr>
              <w:t xml:space="preserve">, 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исполнение со штуцером М20х1,5</w:t>
            </w:r>
          </w:p>
        </w:tc>
        <w:tc>
          <w:tcPr>
            <w:tcW w:w="1980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BB745F" w:rsidRPr="00976274" w:rsidRDefault="00BB745F" w:rsidP="00BB745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60; 80; 100; 120</w:t>
            </w:r>
          </w:p>
        </w:tc>
        <w:tc>
          <w:tcPr>
            <w:tcW w:w="1800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BB745F" w:rsidRPr="00976274" w:rsidRDefault="00BB745F" w:rsidP="00BB745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От 1 800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BB745F" w:rsidRPr="00976274" w:rsidTr="002B1BB5">
        <w:trPr>
          <w:cantSplit/>
          <w:trHeight w:val="653"/>
        </w:trPr>
        <w:tc>
          <w:tcPr>
            <w:tcW w:w="1803" w:type="dxa"/>
            <w:vMerge/>
            <w:tcMar>
              <w:left w:w="-5" w:type="dxa"/>
            </w:tcMar>
            <w:vAlign w:val="center"/>
          </w:tcPr>
          <w:p w:rsidR="00BB745F" w:rsidRPr="00976274" w:rsidRDefault="00BB745F" w:rsidP="00BB745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140" w:type="dxa"/>
            <w:tcMar>
              <w:left w:w="83" w:type="dxa"/>
              <w:right w:w="108" w:type="dxa"/>
            </w:tcMar>
            <w:vAlign w:val="center"/>
          </w:tcPr>
          <w:p w:rsidR="00BB745F" w:rsidRPr="00BB745F" w:rsidRDefault="00BB745F" w:rsidP="00BB745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 xml:space="preserve">КТПТР-06, 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исполнение со штуцером М20х1,5</w:t>
            </w:r>
          </w:p>
        </w:tc>
        <w:tc>
          <w:tcPr>
            <w:tcW w:w="1980" w:type="dxa"/>
            <w:tcMar>
              <w:left w:w="83" w:type="dxa"/>
              <w:right w:w="108" w:type="dxa"/>
            </w:tcMar>
            <w:vAlign w:val="center"/>
          </w:tcPr>
          <w:p w:rsidR="00BB745F" w:rsidRPr="00976274" w:rsidRDefault="000545D7" w:rsidP="00BB745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0545D7">
              <w:rPr>
                <w:color w:val="404040" w:themeColor="text1" w:themeTint="BF"/>
                <w:sz w:val="18"/>
                <w:szCs w:val="18"/>
              </w:rPr>
              <w:t>35, 45, 60, 80, 110, 140</w:t>
            </w:r>
          </w:p>
        </w:tc>
        <w:tc>
          <w:tcPr>
            <w:tcW w:w="1800" w:type="dxa"/>
            <w:tcMar>
              <w:left w:w="-5" w:type="dxa"/>
            </w:tcMar>
            <w:vAlign w:val="center"/>
          </w:tcPr>
          <w:p w:rsidR="00BB745F" w:rsidRPr="00976274" w:rsidRDefault="00BB745F" w:rsidP="00BB745F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color w:val="404040" w:themeColor="text1" w:themeTint="BF"/>
                <w:sz w:val="18"/>
                <w:szCs w:val="18"/>
              </w:rPr>
              <w:t>От 1 900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F81BC2" w:rsidRPr="00976274" w:rsidRDefault="00F81BC2" w:rsidP="00EF7606">
      <w:pPr>
        <w:pStyle w:val="13"/>
        <w:shd w:val="clear" w:color="auto" w:fill="FFFFFF"/>
        <w:spacing w:before="120" w:after="120"/>
        <w:rPr>
          <w:color w:val="404040" w:themeColor="text1" w:themeTint="BF"/>
          <w:sz w:val="18"/>
          <w:szCs w:val="18"/>
          <w:lang w:val="en-US"/>
        </w:rPr>
      </w:pPr>
    </w:p>
    <w:tbl>
      <w:tblPr>
        <w:tblW w:w="9743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6138"/>
        <w:gridCol w:w="1802"/>
      </w:tblGrid>
      <w:tr w:rsidR="00F81BC2" w:rsidRPr="00976274" w:rsidTr="000B5F00">
        <w:trPr>
          <w:cantSplit/>
          <w:trHeight w:hRule="exact" w:val="587"/>
        </w:trPr>
        <w:tc>
          <w:tcPr>
            <w:tcW w:w="7941" w:type="dxa"/>
            <w:gridSpan w:val="2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C53B73">
            <w:pPr>
              <w:pStyle w:val="13"/>
              <w:shd w:val="clear" w:color="auto" w:fill="FFFFFF"/>
              <w:spacing w:before="120" w:after="120"/>
              <w:rPr>
                <w:color w:val="404040" w:themeColor="text1" w:themeTint="BF"/>
                <w:sz w:val="24"/>
                <w:szCs w:val="24"/>
              </w:rPr>
            </w:pPr>
            <w:r w:rsidRPr="00976274">
              <w:rPr>
                <w:color w:val="404040" w:themeColor="text1" w:themeTint="BF"/>
                <w:sz w:val="24"/>
                <w:szCs w:val="24"/>
              </w:rPr>
              <w:t xml:space="preserve">Гильзы защитные и бобышки для </w:t>
            </w:r>
            <w:proofErr w:type="spellStart"/>
            <w:r w:rsidRPr="00976274">
              <w:rPr>
                <w:color w:val="404040" w:themeColor="text1" w:themeTint="BF"/>
                <w:sz w:val="24"/>
                <w:szCs w:val="24"/>
              </w:rPr>
              <w:t>термопреобразователей</w:t>
            </w:r>
            <w:proofErr w:type="spellEnd"/>
          </w:p>
          <w:p w:rsidR="00F81BC2" w:rsidRPr="00976274" w:rsidRDefault="00F81BC2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Стоимость</w:t>
            </w:r>
          </w:p>
          <w:p w:rsidR="00F81BC2" w:rsidRPr="00976274" w:rsidRDefault="00F81BC2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>(без НДС)</w:t>
            </w:r>
          </w:p>
        </w:tc>
      </w:tr>
      <w:tr w:rsidR="00976274" w:rsidRPr="00976274" w:rsidTr="000B5F00">
        <w:trPr>
          <w:cantSplit/>
          <w:trHeight w:val="828"/>
        </w:trPr>
        <w:tc>
          <w:tcPr>
            <w:tcW w:w="1803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337ADD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2390D31D" wp14:editId="05FFD4E2">
                  <wp:extent cx="571500" cy="400050"/>
                  <wp:effectExtent l="0" t="0" r="0" b="0"/>
                  <wp:docPr id="25" name="Изображение3" descr="http://kipservis.ru/datchiki_temperatury/Img/foto_gilz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 descr="http://kipservis.ru/datchiki_temperatury/Img/foto_gilz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8" w:type="dxa"/>
            <w:shd w:val="clear" w:color="auto" w:fill="F2F2F2" w:themeFill="background1" w:themeFillShade="F2"/>
            <w:tcMar>
              <w:left w:w="83" w:type="dxa"/>
              <w:right w:w="108" w:type="dxa"/>
            </w:tcMar>
            <w:vAlign w:val="center"/>
          </w:tcPr>
          <w:p w:rsidR="00F81BC2" w:rsidRPr="00976274" w:rsidRDefault="00F81BC2" w:rsidP="00D85BD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Гильза защитная для </w:t>
            </w:r>
            <w:proofErr w:type="spellStart"/>
            <w:r w:rsidRPr="00976274">
              <w:rPr>
                <w:color w:val="404040" w:themeColor="text1" w:themeTint="BF"/>
                <w:sz w:val="18"/>
                <w:szCs w:val="18"/>
              </w:rPr>
              <w:t>термопреобразователя</w:t>
            </w:r>
            <w:proofErr w:type="spellEnd"/>
            <w:r w:rsidRPr="00976274">
              <w:rPr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1802" w:type="dxa"/>
            <w:shd w:val="clear" w:color="auto" w:fill="F2F2F2" w:themeFill="background1" w:themeFillShade="F2"/>
            <w:tcMar>
              <w:left w:w="-5" w:type="dxa"/>
            </w:tcMar>
            <w:vAlign w:val="center"/>
          </w:tcPr>
          <w:p w:rsidR="00F81BC2" w:rsidRPr="00976274" w:rsidRDefault="00F81BC2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От </w:t>
            </w:r>
            <w:r w:rsidR="009948C0">
              <w:rPr>
                <w:color w:val="404040" w:themeColor="text1" w:themeTint="BF"/>
                <w:sz w:val="18"/>
                <w:szCs w:val="18"/>
              </w:rPr>
              <w:t>550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val="901"/>
        </w:trPr>
        <w:tc>
          <w:tcPr>
            <w:tcW w:w="1803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337ADD" w:rsidP="00380ED8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7623047D" wp14:editId="3870395B">
                  <wp:extent cx="371475" cy="485775"/>
                  <wp:effectExtent l="0" t="0" r="9525" b="9525"/>
                  <wp:docPr id="26" name="Рисунок 47" descr="Бобышки по АТК и 24.218.01-90 Тип 1, Тип 2 исполнение 1,2,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Бобышки по АТК и 24.218.01-90 Тип 1, Тип 2 исполнение 1,2,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8" w:type="dxa"/>
            <w:shd w:val="clear" w:color="auto" w:fill="FFFFFF"/>
            <w:tcMar>
              <w:left w:w="83" w:type="dxa"/>
              <w:right w:w="108" w:type="dxa"/>
            </w:tcMar>
            <w:vAlign w:val="center"/>
          </w:tcPr>
          <w:p w:rsidR="00F81BC2" w:rsidRPr="00976274" w:rsidRDefault="00F81BC2" w:rsidP="00D85BDA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Бобышка </w:t>
            </w:r>
            <w:r w:rsidR="00D85BDA">
              <w:rPr>
                <w:color w:val="404040" w:themeColor="text1" w:themeTint="BF"/>
                <w:sz w:val="18"/>
                <w:szCs w:val="18"/>
              </w:rPr>
              <w:t>(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>прямая</w:t>
            </w:r>
            <w:r w:rsidR="00D85BDA">
              <w:rPr>
                <w:color w:val="404040" w:themeColor="text1" w:themeTint="BF"/>
                <w:sz w:val="18"/>
                <w:szCs w:val="18"/>
              </w:rPr>
              <w:t>, косая)</w:t>
            </w:r>
          </w:p>
        </w:tc>
        <w:tc>
          <w:tcPr>
            <w:tcW w:w="1802" w:type="dxa"/>
            <w:shd w:val="clear" w:color="auto" w:fill="FFFFFF"/>
            <w:tcMar>
              <w:left w:w="-5" w:type="dxa"/>
            </w:tcMar>
            <w:vAlign w:val="center"/>
          </w:tcPr>
          <w:p w:rsidR="00F81BC2" w:rsidRPr="00976274" w:rsidRDefault="00F81BC2" w:rsidP="009948C0">
            <w:pPr>
              <w:pStyle w:val="13"/>
              <w:rPr>
                <w:color w:val="404040" w:themeColor="text1" w:themeTint="BF"/>
                <w:sz w:val="18"/>
                <w:szCs w:val="18"/>
              </w:rPr>
            </w:pPr>
            <w:r w:rsidRPr="00976274">
              <w:rPr>
                <w:color w:val="404040" w:themeColor="text1" w:themeTint="BF"/>
                <w:sz w:val="18"/>
                <w:szCs w:val="18"/>
              </w:rPr>
              <w:t xml:space="preserve">От </w:t>
            </w:r>
            <w:r w:rsidR="009948C0">
              <w:rPr>
                <w:color w:val="404040" w:themeColor="text1" w:themeTint="BF"/>
                <w:sz w:val="18"/>
                <w:szCs w:val="18"/>
              </w:rPr>
              <w:t>150</w:t>
            </w:r>
            <w:r w:rsidRPr="00976274">
              <w:rPr>
                <w:color w:val="404040" w:themeColor="text1" w:themeTint="BF"/>
                <w:sz w:val="18"/>
                <w:szCs w:val="18"/>
              </w:rPr>
              <w:t xml:space="preserve"> руб.</w:t>
            </w:r>
          </w:p>
        </w:tc>
      </w:tr>
    </w:tbl>
    <w:p w:rsidR="00F81BC2" w:rsidRDefault="00F81BC2" w:rsidP="00BA2A24">
      <w:pPr>
        <w:spacing w:before="0" w:after="0"/>
        <w:rPr>
          <w:rFonts w:ascii="Tahoma" w:hAnsi="Tahoma" w:cs="Tahoma"/>
          <w:color w:val="404040" w:themeColor="text1" w:themeTint="BF"/>
        </w:rPr>
      </w:pPr>
    </w:p>
    <w:p w:rsidR="008629B1" w:rsidRPr="00976274" w:rsidRDefault="008629B1" w:rsidP="00BA2A24">
      <w:pPr>
        <w:spacing w:before="0" w:after="0"/>
        <w:rPr>
          <w:rFonts w:ascii="Tahoma" w:hAnsi="Tahoma" w:cs="Tahoma"/>
          <w:color w:val="404040" w:themeColor="text1" w:themeTint="BF"/>
        </w:rPr>
      </w:pPr>
    </w:p>
    <w:p w:rsidR="00F81BC2" w:rsidRPr="008629B1" w:rsidRDefault="00F81BC2">
      <w:pPr>
        <w:spacing w:before="0" w:after="0"/>
        <w:rPr>
          <w:color w:val="404040" w:themeColor="text1" w:themeTint="BF"/>
        </w:rPr>
      </w:pPr>
    </w:p>
    <w:p w:rsidR="00BB745F" w:rsidRDefault="00F81BC2" w:rsidP="009948C0">
      <w:pPr>
        <w:pStyle w:val="13"/>
        <w:shd w:val="clear" w:color="auto" w:fill="FFFFFF"/>
        <w:spacing w:before="120" w:after="120"/>
        <w:rPr>
          <w:color w:val="404040" w:themeColor="text1" w:themeTint="BF"/>
        </w:rPr>
      </w:pPr>
      <w:r w:rsidRPr="00976274">
        <w:rPr>
          <w:color w:val="404040" w:themeColor="text1" w:themeTint="BF"/>
        </w:rPr>
        <w:br w:type="page"/>
      </w:r>
    </w:p>
    <w:p w:rsidR="00BB745F" w:rsidRDefault="00BB745F" w:rsidP="009948C0">
      <w:pPr>
        <w:pStyle w:val="13"/>
        <w:shd w:val="clear" w:color="auto" w:fill="FFFFFF"/>
        <w:spacing w:before="120" w:after="120"/>
        <w:rPr>
          <w:color w:val="404040" w:themeColor="text1" w:themeTint="BF"/>
        </w:rPr>
      </w:pPr>
    </w:p>
    <w:p w:rsidR="00F81BC2" w:rsidRPr="00976274" w:rsidRDefault="00F81BC2" w:rsidP="009948C0">
      <w:pPr>
        <w:pStyle w:val="13"/>
        <w:shd w:val="clear" w:color="auto" w:fill="FFFFFF"/>
        <w:spacing w:before="120" w:after="120"/>
        <w:rPr>
          <w:color w:val="404040" w:themeColor="text1" w:themeTint="BF"/>
        </w:rPr>
      </w:pPr>
      <w:r w:rsidRPr="00976274">
        <w:rPr>
          <w:color w:val="404040" w:themeColor="text1" w:themeTint="BF"/>
          <w:sz w:val="28"/>
          <w:szCs w:val="28"/>
          <w:lang w:eastAsia="ru-RU"/>
        </w:rPr>
        <w:t xml:space="preserve">Промышленные счетчики воды </w:t>
      </w:r>
      <w:r w:rsidR="00E415FC">
        <w:rPr>
          <w:color w:val="404040" w:themeColor="text1" w:themeTint="BF"/>
          <w:sz w:val="28"/>
          <w:szCs w:val="28"/>
          <w:vertAlign w:val="superscript"/>
          <w:lang w:eastAsia="ru-RU"/>
        </w:rPr>
        <w:t>1</w:t>
      </w:r>
      <w:r w:rsidRPr="00976274">
        <w:rPr>
          <w:color w:val="404040" w:themeColor="text1" w:themeTint="BF"/>
          <w:sz w:val="28"/>
          <w:szCs w:val="28"/>
          <w:vertAlign w:val="superscript"/>
          <w:lang w:eastAsia="ru-RU"/>
        </w:rPr>
        <w:t>)</w:t>
      </w:r>
    </w:p>
    <w:p w:rsidR="00F81BC2" w:rsidRPr="008629B1" w:rsidRDefault="00F81BC2">
      <w:pPr>
        <w:jc w:val="center"/>
        <w:rPr>
          <w:rFonts w:ascii="Tahoma" w:hAnsi="Tahoma" w:cs="Tahoma"/>
          <w:color w:val="404040" w:themeColor="text1" w:themeTint="BF"/>
          <w:lang w:eastAsia="ru-RU"/>
        </w:rPr>
      </w:pPr>
    </w:p>
    <w:p w:rsidR="00F81BC2" w:rsidRPr="00976274" w:rsidRDefault="00F81BC2" w:rsidP="00BA2A24">
      <w:pPr>
        <w:pStyle w:val="13"/>
        <w:shd w:val="clear" w:color="auto" w:fill="FFFFFF"/>
        <w:spacing w:before="120"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t xml:space="preserve">Счетчики воды </w:t>
      </w:r>
      <w:proofErr w:type="spellStart"/>
      <w:r w:rsidRPr="00976274">
        <w:rPr>
          <w:color w:val="404040" w:themeColor="text1" w:themeTint="BF"/>
          <w:sz w:val="24"/>
          <w:szCs w:val="24"/>
        </w:rPr>
        <w:t>крыльчатые</w:t>
      </w:r>
      <w:proofErr w:type="spellEnd"/>
      <w:r w:rsidRPr="00976274">
        <w:rPr>
          <w:color w:val="404040" w:themeColor="text1" w:themeTint="BF"/>
          <w:sz w:val="24"/>
          <w:szCs w:val="24"/>
        </w:rPr>
        <w:t xml:space="preserve"> многоструйные </w:t>
      </w:r>
      <w:proofErr w:type="spellStart"/>
      <w:r w:rsidRPr="00976274">
        <w:rPr>
          <w:color w:val="404040" w:themeColor="text1" w:themeTint="BF"/>
          <w:sz w:val="24"/>
          <w:szCs w:val="24"/>
        </w:rPr>
        <w:t>магнитозащищенные</w:t>
      </w:r>
      <w:proofErr w:type="spellEnd"/>
      <w:r w:rsidRPr="00976274">
        <w:rPr>
          <w:color w:val="404040" w:themeColor="text1" w:themeTint="BF"/>
          <w:sz w:val="24"/>
          <w:szCs w:val="24"/>
        </w:rPr>
        <w:br/>
        <w:t>для учета объема холодной воды</w:t>
      </w:r>
    </w:p>
    <w:tbl>
      <w:tblPr>
        <w:tblW w:w="4953" w:type="pct"/>
        <w:tblInd w:w="32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37" w:type="dxa"/>
          <w:right w:w="57" w:type="dxa"/>
        </w:tblCellMar>
        <w:tblLook w:val="0000" w:firstRow="0" w:lastRow="0" w:firstColumn="0" w:lastColumn="0" w:noHBand="0" w:noVBand="0"/>
      </w:tblPr>
      <w:tblGrid>
        <w:gridCol w:w="2340"/>
        <w:gridCol w:w="1800"/>
        <w:gridCol w:w="1260"/>
        <w:gridCol w:w="2700"/>
        <w:gridCol w:w="1536"/>
      </w:tblGrid>
      <w:tr w:rsidR="00F81BC2" w:rsidRPr="00976274" w:rsidTr="00BA2A24">
        <w:trPr>
          <w:trHeight w:val="655"/>
        </w:trPr>
        <w:tc>
          <w:tcPr>
            <w:tcW w:w="4140" w:type="dxa"/>
            <w:gridSpan w:val="2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Тип счетчика </w:t>
            </w:r>
          </w:p>
        </w:tc>
        <w:tc>
          <w:tcPr>
            <w:tcW w:w="1260" w:type="dxa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Ду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2700" w:type="dxa"/>
            <w:shd w:val="clear" w:color="auto" w:fill="FFFFFF"/>
            <w:tcMar>
              <w:left w:w="3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Монтажная длина, мм (укороченный/стандарт)</w:t>
            </w:r>
          </w:p>
        </w:tc>
        <w:tc>
          <w:tcPr>
            <w:tcW w:w="1536" w:type="dxa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Стоимость</w:t>
            </w:r>
          </w:p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(без НДС)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3)</w:t>
            </w:r>
          </w:p>
        </w:tc>
      </w:tr>
      <w:tr w:rsidR="00976274" w:rsidRPr="00976274" w:rsidTr="00F0651D">
        <w:trPr>
          <w:trHeight w:val="375"/>
        </w:trPr>
        <w:tc>
          <w:tcPr>
            <w:tcW w:w="2340" w:type="dxa"/>
            <w:vMerge w:val="restart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9948C0" w:rsidP="009948C0">
            <w:pPr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6B925F12" wp14:editId="695622DB">
                  <wp:extent cx="1162050" cy="704850"/>
                  <wp:effectExtent l="0" t="0" r="0" b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0" t="16118" r="13518" b="10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ОХТА М 40 Х</w:t>
            </w:r>
          </w:p>
        </w:tc>
        <w:tc>
          <w:tcPr>
            <w:tcW w:w="1260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700" w:type="dxa"/>
            <w:shd w:val="clear" w:color="auto" w:fill="auto"/>
            <w:tcMar>
              <w:left w:w="3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244/300</w:t>
            </w:r>
          </w:p>
        </w:tc>
        <w:tc>
          <w:tcPr>
            <w:tcW w:w="1536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9948C0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4 500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F0651D">
        <w:trPr>
          <w:trHeight w:val="409"/>
        </w:trPr>
        <w:tc>
          <w:tcPr>
            <w:tcW w:w="2340" w:type="dxa"/>
            <w:vMerge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ОХТА М 50 Х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700" w:type="dxa"/>
            <w:shd w:val="clear" w:color="auto" w:fill="F2F2F2" w:themeFill="background1" w:themeFillShade="F2"/>
            <w:tcMar>
              <w:left w:w="3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278/300</w:t>
            </w:r>
          </w:p>
        </w:tc>
        <w:tc>
          <w:tcPr>
            <w:tcW w:w="1536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9948C0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5 700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976274" w:rsidRPr="00976274" w:rsidTr="00F0651D">
        <w:trPr>
          <w:trHeight w:val="423"/>
        </w:trPr>
        <w:tc>
          <w:tcPr>
            <w:tcW w:w="2340" w:type="dxa"/>
            <w:vMerge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ОХТА М 40 ХИ </w:t>
            </w:r>
            <w:r w:rsidR="00E415FC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w="1260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700" w:type="dxa"/>
            <w:shd w:val="clear" w:color="auto" w:fill="auto"/>
            <w:tcMar>
              <w:left w:w="3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244/300</w:t>
            </w:r>
          </w:p>
        </w:tc>
        <w:tc>
          <w:tcPr>
            <w:tcW w:w="1536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9948C0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4 990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F0651D">
        <w:trPr>
          <w:trHeight w:val="435"/>
        </w:trPr>
        <w:tc>
          <w:tcPr>
            <w:tcW w:w="2340" w:type="dxa"/>
            <w:vMerge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ОХТА М 50 ХИ </w:t>
            </w:r>
            <w:r w:rsidR="00E415FC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700" w:type="dxa"/>
            <w:shd w:val="clear" w:color="auto" w:fill="F2F2F2" w:themeFill="background1" w:themeFillShade="F2"/>
            <w:tcMar>
              <w:left w:w="37" w:type="dxa"/>
            </w:tcMar>
            <w:vAlign w:val="center"/>
          </w:tcPr>
          <w:p w:rsidR="00F81BC2" w:rsidRPr="00976274" w:rsidRDefault="00F81BC2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278/300</w:t>
            </w:r>
          </w:p>
        </w:tc>
        <w:tc>
          <w:tcPr>
            <w:tcW w:w="1536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9948C0">
            <w:pPr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6 200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</w:tbl>
    <w:p w:rsidR="00F81BC2" w:rsidRPr="00976274" w:rsidRDefault="00F81BC2" w:rsidP="00AF26BF">
      <w:pPr>
        <w:tabs>
          <w:tab w:val="left" w:pos="31680"/>
        </w:tabs>
        <w:spacing w:before="0" w:after="0"/>
        <w:jc w:val="center"/>
        <w:rPr>
          <w:rFonts w:ascii="Tahoma" w:hAnsi="Tahoma" w:cs="Tahoma"/>
          <w:color w:val="404040" w:themeColor="text1" w:themeTint="BF"/>
          <w:lang w:val="en-US" w:eastAsia="ru-RU"/>
        </w:rPr>
      </w:pPr>
    </w:p>
    <w:p w:rsidR="00F81BC2" w:rsidRPr="00976274" w:rsidRDefault="00F81BC2" w:rsidP="00BA2A24">
      <w:pPr>
        <w:pStyle w:val="13"/>
        <w:shd w:val="clear" w:color="auto" w:fill="FFFFFF"/>
        <w:spacing w:before="120" w:after="120"/>
        <w:rPr>
          <w:color w:val="404040" w:themeColor="text1" w:themeTint="BF"/>
          <w:sz w:val="24"/>
          <w:szCs w:val="24"/>
        </w:rPr>
      </w:pPr>
      <w:r w:rsidRPr="00976274">
        <w:rPr>
          <w:color w:val="404040" w:themeColor="text1" w:themeTint="BF"/>
          <w:sz w:val="24"/>
          <w:szCs w:val="24"/>
        </w:rPr>
        <w:t xml:space="preserve">Счетчики воды </w:t>
      </w:r>
      <w:proofErr w:type="spellStart"/>
      <w:r w:rsidRPr="00976274">
        <w:rPr>
          <w:color w:val="404040" w:themeColor="text1" w:themeTint="BF"/>
          <w:sz w:val="24"/>
          <w:szCs w:val="24"/>
        </w:rPr>
        <w:t>крыльчатые</w:t>
      </w:r>
      <w:proofErr w:type="spellEnd"/>
      <w:r w:rsidRPr="00976274">
        <w:rPr>
          <w:color w:val="404040" w:themeColor="text1" w:themeTint="BF"/>
          <w:sz w:val="24"/>
          <w:szCs w:val="24"/>
        </w:rPr>
        <w:t xml:space="preserve"> многоструйные </w:t>
      </w:r>
      <w:proofErr w:type="spellStart"/>
      <w:r w:rsidRPr="00976274">
        <w:rPr>
          <w:color w:val="404040" w:themeColor="text1" w:themeTint="BF"/>
          <w:sz w:val="24"/>
          <w:szCs w:val="24"/>
        </w:rPr>
        <w:t>магнитозащищенные</w:t>
      </w:r>
      <w:proofErr w:type="spellEnd"/>
      <w:r w:rsidRPr="00976274">
        <w:rPr>
          <w:color w:val="404040" w:themeColor="text1" w:themeTint="BF"/>
          <w:sz w:val="24"/>
          <w:szCs w:val="24"/>
        </w:rPr>
        <w:br/>
        <w:t xml:space="preserve">для учета объема холодной и горячей воды </w:t>
      </w:r>
    </w:p>
    <w:tbl>
      <w:tblPr>
        <w:tblW w:w="4953" w:type="pct"/>
        <w:tblInd w:w="32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left w:w="37" w:type="dxa"/>
          <w:right w:w="57" w:type="dxa"/>
        </w:tblCellMar>
        <w:tblLook w:val="0000" w:firstRow="0" w:lastRow="0" w:firstColumn="0" w:lastColumn="0" w:noHBand="0" w:noVBand="0"/>
      </w:tblPr>
      <w:tblGrid>
        <w:gridCol w:w="2312"/>
        <w:gridCol w:w="1828"/>
        <w:gridCol w:w="1260"/>
        <w:gridCol w:w="2688"/>
        <w:gridCol w:w="1548"/>
      </w:tblGrid>
      <w:tr w:rsidR="00F81BC2" w:rsidRPr="00976274" w:rsidTr="00BA2A24">
        <w:tc>
          <w:tcPr>
            <w:tcW w:w="4140" w:type="dxa"/>
            <w:gridSpan w:val="2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Тип счетчика</w:t>
            </w:r>
          </w:p>
        </w:tc>
        <w:tc>
          <w:tcPr>
            <w:tcW w:w="1260" w:type="dxa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proofErr w:type="spellStart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Ду</w:t>
            </w:r>
            <w:proofErr w:type="spellEnd"/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2688" w:type="dxa"/>
            <w:shd w:val="clear" w:color="auto" w:fill="FFFFFF"/>
            <w:tcMar>
              <w:left w:w="37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Монтажная длина, мм (укороченный/стандарт)</w:t>
            </w:r>
          </w:p>
        </w:tc>
        <w:tc>
          <w:tcPr>
            <w:tcW w:w="1548" w:type="dxa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Стоимость</w:t>
            </w:r>
          </w:p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(без НДС)</w:t>
            </w:r>
            <w:r w:rsidR="00E415FC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3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</w:tr>
      <w:tr w:rsidR="00F81BC2" w:rsidRPr="00976274" w:rsidTr="00E05E2F">
        <w:trPr>
          <w:trHeight w:val="545"/>
        </w:trPr>
        <w:tc>
          <w:tcPr>
            <w:tcW w:w="2312" w:type="dxa"/>
            <w:vMerge w:val="restart"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E05E2F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 wp14:anchorId="014BBCC8" wp14:editId="519601F2">
                  <wp:extent cx="1209675" cy="828675"/>
                  <wp:effectExtent l="0" t="0" r="9525" b="9525"/>
                  <wp:docPr id="35" name="Рисунок 7" descr="Описание: http://www.meters.taipit.ru/upload/iblock/1e9/OHTA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meters.taipit.ru/upload/iblock/1e9/OHTA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ОХТА М 50 У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left w:w="37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278/300</w:t>
            </w:r>
          </w:p>
        </w:tc>
        <w:tc>
          <w:tcPr>
            <w:tcW w:w="1548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9948C0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6 30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976274" w:rsidRPr="00976274" w:rsidTr="00F0651D">
        <w:trPr>
          <w:trHeight w:val="467"/>
        </w:trPr>
        <w:tc>
          <w:tcPr>
            <w:tcW w:w="2312" w:type="dxa"/>
            <w:vMerge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28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ОХТА М 40 УИ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</w:t>
            </w:r>
            <w:r w:rsidR="00E415FC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w="1260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688" w:type="dxa"/>
            <w:shd w:val="clear" w:color="auto" w:fill="auto"/>
            <w:tcMar>
              <w:left w:w="37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244/300</w:t>
            </w:r>
          </w:p>
        </w:tc>
        <w:tc>
          <w:tcPr>
            <w:tcW w:w="1548" w:type="dxa"/>
            <w:shd w:val="clear" w:color="auto" w:fill="auto"/>
            <w:tcMar>
              <w:left w:w="32" w:type="dxa"/>
            </w:tcMar>
            <w:vAlign w:val="center"/>
          </w:tcPr>
          <w:p w:rsidR="00F81BC2" w:rsidRPr="00976274" w:rsidRDefault="009948C0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5 700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F0651D">
        <w:trPr>
          <w:trHeight w:val="417"/>
        </w:trPr>
        <w:tc>
          <w:tcPr>
            <w:tcW w:w="2312" w:type="dxa"/>
            <w:vMerge/>
            <w:shd w:val="clear" w:color="auto" w:fill="FFFFFF"/>
            <w:tcMar>
              <w:left w:w="32" w:type="dxa"/>
            </w:tcMar>
            <w:vAlign w:val="center"/>
          </w:tcPr>
          <w:p w:rsidR="00F81BC2" w:rsidRPr="00976274" w:rsidRDefault="00F81BC2">
            <w:pPr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ОХТА М 50 УИ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</w:t>
            </w:r>
            <w:r w:rsidR="00E415FC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688" w:type="dxa"/>
            <w:shd w:val="clear" w:color="auto" w:fill="F2F2F2" w:themeFill="background1" w:themeFillShade="F2"/>
            <w:tcMar>
              <w:left w:w="37" w:type="dxa"/>
            </w:tcMar>
            <w:vAlign w:val="center"/>
          </w:tcPr>
          <w:p w:rsidR="00F81BC2" w:rsidRPr="00976274" w:rsidRDefault="00F81BC2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</w:pPr>
            <w:r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val="en-US" w:eastAsia="ru-RU"/>
              </w:rPr>
              <w:t>278/300</w:t>
            </w:r>
          </w:p>
        </w:tc>
        <w:tc>
          <w:tcPr>
            <w:tcW w:w="1548" w:type="dxa"/>
            <w:shd w:val="clear" w:color="auto" w:fill="F2F2F2" w:themeFill="background1" w:themeFillShade="F2"/>
            <w:tcMar>
              <w:left w:w="32" w:type="dxa"/>
            </w:tcMar>
            <w:vAlign w:val="center"/>
          </w:tcPr>
          <w:p w:rsidR="00F81BC2" w:rsidRPr="00976274" w:rsidRDefault="009948C0">
            <w:pPr>
              <w:tabs>
                <w:tab w:val="left" w:pos="31680"/>
              </w:tabs>
              <w:spacing w:before="0" w:after="0"/>
              <w:jc w:val="center"/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>6 800</w:t>
            </w:r>
            <w:r w:rsidR="00F81BC2" w:rsidRPr="00976274">
              <w:rPr>
                <w:rFonts w:ascii="Tahoma" w:hAnsi="Tahoma" w:cs="Tahoma"/>
                <w:color w:val="404040" w:themeColor="text1" w:themeTint="BF"/>
                <w:sz w:val="18"/>
                <w:szCs w:val="18"/>
                <w:lang w:eastAsia="ru-RU"/>
              </w:rPr>
              <w:t xml:space="preserve"> руб.</w:t>
            </w:r>
          </w:p>
        </w:tc>
      </w:tr>
    </w:tbl>
    <w:p w:rsidR="00F81BC2" w:rsidRPr="00976274" w:rsidRDefault="00F81BC2">
      <w:pPr>
        <w:tabs>
          <w:tab w:val="left" w:pos="7088"/>
          <w:tab w:val="left" w:pos="31680"/>
        </w:tabs>
        <w:spacing w:before="0" w:after="0"/>
        <w:jc w:val="center"/>
        <w:rPr>
          <w:rFonts w:ascii="Tahoma" w:hAnsi="Tahoma" w:cs="Tahoma"/>
          <w:color w:val="404040" w:themeColor="text1" w:themeTint="BF"/>
          <w:sz w:val="20"/>
          <w:szCs w:val="20"/>
          <w:lang w:val="en-US" w:eastAsia="ru-RU"/>
        </w:rPr>
      </w:pPr>
    </w:p>
    <w:p w:rsidR="00F81BC2" w:rsidRPr="00513055" w:rsidRDefault="00E415FC">
      <w:pPr>
        <w:tabs>
          <w:tab w:val="left" w:pos="31680"/>
        </w:tabs>
        <w:spacing w:before="0" w:after="0" w:line="360" w:lineRule="auto"/>
        <w:rPr>
          <w:rFonts w:ascii="Tahoma" w:hAnsi="Tahoma" w:cs="Tahoma"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  <w:lang w:eastAsia="ru-RU"/>
        </w:rPr>
        <w:t>1</w:t>
      </w:r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vertAlign w:val="superscript"/>
          <w:lang w:eastAsia="ru-RU"/>
        </w:rPr>
        <w:t xml:space="preserve">) </w:t>
      </w:r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  <w:t xml:space="preserve">Номинальное давление - 1 МПа. Материал корпуса – латунь ЛС59 </w:t>
      </w:r>
    </w:p>
    <w:p w:rsidR="00F81BC2" w:rsidRPr="00513055" w:rsidRDefault="00E415FC">
      <w:pPr>
        <w:tabs>
          <w:tab w:val="left" w:pos="31680"/>
        </w:tabs>
        <w:spacing w:before="0" w:after="0" w:line="360" w:lineRule="auto"/>
        <w:rPr>
          <w:rFonts w:ascii="Tahoma" w:hAnsi="Tahoma" w:cs="Tahoma"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  <w:lang w:eastAsia="ru-RU"/>
        </w:rPr>
        <w:t>2</w:t>
      </w:r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vertAlign w:val="superscript"/>
          <w:lang w:eastAsia="ru-RU"/>
        </w:rPr>
        <w:t xml:space="preserve">) </w:t>
      </w:r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  <w:t>С датчиком импульсов для дистанционного считывания показаний.</w:t>
      </w:r>
    </w:p>
    <w:p w:rsidR="00F81BC2" w:rsidRDefault="00E415FC">
      <w:pPr>
        <w:tabs>
          <w:tab w:val="left" w:pos="31680"/>
        </w:tabs>
        <w:spacing w:before="0" w:after="0" w:line="360" w:lineRule="auto"/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</w:pPr>
      <w:r>
        <w:rPr>
          <w:rFonts w:ascii="Tahoma" w:hAnsi="Tahoma" w:cs="Tahoma"/>
          <w:color w:val="404040" w:themeColor="text1" w:themeTint="BF"/>
          <w:sz w:val="16"/>
          <w:szCs w:val="16"/>
          <w:vertAlign w:val="superscript"/>
          <w:lang w:eastAsia="ru-RU"/>
        </w:rPr>
        <w:t>3</w:t>
      </w:r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vertAlign w:val="superscript"/>
          <w:lang w:eastAsia="ru-RU"/>
        </w:rPr>
        <w:t xml:space="preserve">) </w:t>
      </w:r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  <w:t xml:space="preserve">В стоимость </w:t>
      </w:r>
      <w:proofErr w:type="spellStart"/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  <w:t>водосчетчика</w:t>
      </w:r>
      <w:proofErr w:type="spellEnd"/>
      <w:r w:rsidR="00F81BC2" w:rsidRPr="00513055"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  <w:t xml:space="preserve"> входит стоимость комплекта монтажных частей.</w:t>
      </w:r>
    </w:p>
    <w:p w:rsidR="008629B1" w:rsidRDefault="008629B1">
      <w:pPr>
        <w:tabs>
          <w:tab w:val="left" w:pos="31680"/>
        </w:tabs>
        <w:spacing w:before="0" w:after="0" w:line="360" w:lineRule="auto"/>
        <w:rPr>
          <w:rFonts w:ascii="Tahoma" w:hAnsi="Tahoma" w:cs="Tahoma"/>
          <w:color w:val="404040" w:themeColor="text1" w:themeTint="BF"/>
          <w:sz w:val="16"/>
          <w:szCs w:val="16"/>
          <w:lang w:eastAsia="ru-RU"/>
        </w:rPr>
      </w:pPr>
    </w:p>
    <w:p w:rsidR="008629B1" w:rsidRPr="00513055" w:rsidRDefault="008629B1">
      <w:pPr>
        <w:tabs>
          <w:tab w:val="left" w:pos="31680"/>
        </w:tabs>
        <w:spacing w:before="0" w:after="0" w:line="360" w:lineRule="auto"/>
        <w:rPr>
          <w:rFonts w:ascii="Tahoma" w:hAnsi="Tahoma" w:cs="Tahoma"/>
          <w:color w:val="404040" w:themeColor="text1" w:themeTint="BF"/>
          <w:sz w:val="16"/>
          <w:szCs w:val="16"/>
        </w:rPr>
      </w:pPr>
      <w:r w:rsidRPr="008629B1">
        <w:rPr>
          <w:rFonts w:ascii="Tahoma" w:hAnsi="Tahoma" w:cs="Tahoma"/>
          <w:color w:val="404040" w:themeColor="text1" w:themeTint="BF"/>
          <w:sz w:val="16"/>
          <w:szCs w:val="16"/>
        </w:rPr>
        <w:t xml:space="preserve">   Настоящий прайс-лист не является публичной офертой.</w:t>
      </w:r>
    </w:p>
    <w:sectPr w:rsidR="008629B1" w:rsidRPr="00513055" w:rsidSect="00AA6BBC">
      <w:headerReference w:type="default" r:id="rId50"/>
      <w:footerReference w:type="default" r:id="rId51"/>
      <w:pgSz w:w="11906" w:h="16838" w:code="9"/>
      <w:pgMar w:top="238" w:right="1134" w:bottom="340" w:left="1134" w:header="567" w:footer="23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D39" w:rsidRDefault="005E0D39" w:rsidP="004949F4">
      <w:pPr>
        <w:spacing w:before="0" w:after="0"/>
      </w:pPr>
      <w:r>
        <w:separator/>
      </w:r>
    </w:p>
  </w:endnote>
  <w:endnote w:type="continuationSeparator" w:id="0">
    <w:p w:rsidR="005E0D39" w:rsidRDefault="005E0D39" w:rsidP="004949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Liberation Sans">
    <w:altName w:val="Arial"/>
    <w:charset w:val="CC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Medi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D39" w:rsidRPr="00A36323" w:rsidRDefault="005E0D39" w:rsidP="00492B40">
    <w:pPr>
      <w:pStyle w:val="12"/>
      <w:keepLines/>
      <w:tabs>
        <w:tab w:val="left" w:pos="2835"/>
        <w:tab w:val="right" w:pos="9214"/>
      </w:tabs>
      <w:spacing w:before="60" w:line="192" w:lineRule="auto"/>
      <w:jc w:val="both"/>
      <w:rPr>
        <w:rFonts w:ascii="Tahoma" w:hAnsi="Tahoma"/>
        <w:color w:val="auto"/>
        <w:sz w:val="18"/>
        <w:szCs w:val="18"/>
      </w:rPr>
    </w:pPr>
    <w:r w:rsidRPr="00A36323">
      <w:rPr>
        <w:rFonts w:ascii="Tahoma" w:hAnsi="Tahoma"/>
        <w:color w:val="auto"/>
        <w:sz w:val="18"/>
        <w:szCs w:val="18"/>
      </w:rPr>
      <w:t>ЗАО «ТЕРМОТРОНИК» 193318, Санкт – Петербург, ул. Ворошилова, д.2</w:t>
    </w:r>
    <w:r>
      <w:rPr>
        <w:rFonts w:ascii="Tahoma" w:hAnsi="Tahoma"/>
        <w:color w:val="auto"/>
        <w:sz w:val="18"/>
        <w:szCs w:val="18"/>
      </w:rPr>
      <w:t xml:space="preserve">; </w:t>
    </w:r>
    <w:hyperlink r:id="rId1" w:history="1">
      <w:r w:rsidRPr="00D8314E">
        <w:rPr>
          <w:rFonts w:ascii="Tahoma" w:hAnsi="Tahoma" w:cs="Tahoma"/>
          <w:color w:val="016544"/>
          <w:sz w:val="18"/>
          <w:szCs w:val="18"/>
          <w:u w:val="single"/>
          <w:lang w:eastAsia="en-US"/>
        </w:rPr>
        <w:t>http://termotronic.ru</w:t>
      </w:r>
    </w:hyperlink>
  </w:p>
  <w:p w:rsidR="005E0D39" w:rsidRDefault="005E0D39" w:rsidP="00AC69CC">
    <w:pPr>
      <w:pStyle w:val="12"/>
      <w:keepLines/>
      <w:tabs>
        <w:tab w:val="left" w:pos="2835"/>
        <w:tab w:val="right" w:pos="9329"/>
      </w:tabs>
      <w:spacing w:before="60" w:line="192" w:lineRule="auto"/>
      <w:jc w:val="both"/>
    </w:pPr>
    <w:r w:rsidRPr="00A36323">
      <w:rPr>
        <w:rFonts w:ascii="Tahoma" w:hAnsi="Tahoma"/>
        <w:color w:val="auto"/>
        <w:sz w:val="18"/>
        <w:szCs w:val="18"/>
      </w:rPr>
      <w:t>Отдел продаж: тел. 8 (812) 326-10-50, e-</w:t>
    </w:r>
    <w:proofErr w:type="spellStart"/>
    <w:r w:rsidRPr="00A36323">
      <w:rPr>
        <w:rFonts w:ascii="Tahoma" w:hAnsi="Tahoma"/>
        <w:color w:val="auto"/>
        <w:sz w:val="18"/>
        <w:szCs w:val="18"/>
      </w:rPr>
      <w:t>mail</w:t>
    </w:r>
    <w:proofErr w:type="spellEnd"/>
    <w:r w:rsidRPr="00A36323">
      <w:rPr>
        <w:rFonts w:ascii="Tahoma" w:hAnsi="Tahoma"/>
        <w:color w:val="auto"/>
        <w:sz w:val="18"/>
        <w:szCs w:val="18"/>
      </w:rPr>
      <w:t>:</w:t>
    </w:r>
    <w:r>
      <w:rPr>
        <w:rFonts w:ascii="Tahoma" w:hAnsi="Tahoma"/>
        <w:color w:val="676767"/>
        <w:sz w:val="18"/>
        <w:szCs w:val="18"/>
      </w:rPr>
      <w:t xml:space="preserve"> </w:t>
    </w:r>
    <w:hyperlink r:id="rId2">
      <w:r>
        <w:rPr>
          <w:rStyle w:val="-"/>
          <w:rFonts w:ascii="Tahoma" w:hAnsi="Tahoma"/>
          <w:color w:val="016544"/>
          <w:sz w:val="18"/>
          <w:szCs w:val="18"/>
        </w:rPr>
        <w:t>zakaz@termotronic.ru</w:t>
      </w:r>
    </w:hyperlink>
  </w:p>
  <w:p w:rsidR="005E0D39" w:rsidRDefault="005E0D39" w:rsidP="00492B40">
    <w:pPr>
      <w:pStyle w:val="12"/>
      <w:keepLines/>
      <w:tabs>
        <w:tab w:val="left" w:pos="2835"/>
        <w:tab w:val="left" w:pos="8222"/>
        <w:tab w:val="right" w:pos="9639"/>
      </w:tabs>
      <w:spacing w:before="60" w:line="192" w:lineRule="auto"/>
      <w:jc w:val="both"/>
    </w:pPr>
    <w:r w:rsidRPr="00A36323">
      <w:rPr>
        <w:rFonts w:ascii="Tahoma" w:hAnsi="Tahoma"/>
        <w:color w:val="auto"/>
        <w:sz w:val="18"/>
        <w:szCs w:val="18"/>
      </w:rPr>
      <w:t>Техподдержка: тел. 8 (800) 333-10-34, e-</w:t>
    </w:r>
    <w:proofErr w:type="spellStart"/>
    <w:r w:rsidRPr="00A36323">
      <w:rPr>
        <w:rFonts w:ascii="Tahoma" w:hAnsi="Tahoma"/>
        <w:color w:val="auto"/>
        <w:sz w:val="18"/>
        <w:szCs w:val="18"/>
      </w:rPr>
      <w:t>mail</w:t>
    </w:r>
    <w:proofErr w:type="spellEnd"/>
    <w:r w:rsidRPr="00A36323">
      <w:rPr>
        <w:rFonts w:ascii="Tahoma" w:hAnsi="Tahoma"/>
        <w:color w:val="auto"/>
        <w:sz w:val="18"/>
        <w:szCs w:val="18"/>
      </w:rPr>
      <w:t>:</w:t>
    </w:r>
    <w:r>
      <w:rPr>
        <w:rFonts w:ascii="Tahoma" w:hAnsi="Tahoma"/>
        <w:color w:val="016544"/>
        <w:sz w:val="18"/>
        <w:szCs w:val="18"/>
      </w:rPr>
      <w:t xml:space="preserve"> </w:t>
    </w:r>
    <w:hyperlink r:id="rId3">
      <w:r>
        <w:rPr>
          <w:rStyle w:val="-"/>
          <w:rFonts w:ascii="Tahoma" w:hAnsi="Tahoma"/>
          <w:color w:val="016544"/>
          <w:sz w:val="18"/>
          <w:szCs w:val="18"/>
        </w:rPr>
        <w:t>support@termotronic.ru</w:t>
      </w:r>
    </w:hyperlink>
    <w:r>
      <w:rPr>
        <w:rFonts w:ascii="Tahoma" w:hAnsi="Tahoma"/>
        <w:color w:val="00000A"/>
        <w:sz w:val="18"/>
      </w:rPr>
      <w:t xml:space="preserve"> </w:t>
    </w:r>
    <w:r>
      <w:rPr>
        <w:rFonts w:ascii="Tahoma" w:hAnsi="Tahoma"/>
        <w:color w:val="00000A"/>
        <w:sz w:val="18"/>
      </w:rPr>
      <w:tab/>
    </w:r>
    <w:r w:rsidRPr="00417C0F">
      <w:rPr>
        <w:rFonts w:ascii="Arial" w:hAnsi="Arial" w:cs="Arial"/>
        <w:color w:val="00000A"/>
        <w:sz w:val="22"/>
        <w:szCs w:val="22"/>
      </w:rPr>
      <w:t xml:space="preserve">Лист </w:t>
    </w:r>
    <w:r w:rsidRPr="00417C0F">
      <w:rPr>
        <w:rFonts w:ascii="Arial" w:hAnsi="Arial" w:cs="Arial"/>
        <w:sz w:val="22"/>
        <w:szCs w:val="22"/>
      </w:rPr>
      <w:fldChar w:fldCharType="begin"/>
    </w:r>
    <w:r w:rsidRPr="00417C0F">
      <w:rPr>
        <w:rFonts w:ascii="Arial" w:hAnsi="Arial" w:cs="Arial"/>
        <w:sz w:val="22"/>
        <w:szCs w:val="22"/>
      </w:rPr>
      <w:instrText>PAGE</w:instrText>
    </w:r>
    <w:r w:rsidRPr="00417C0F">
      <w:rPr>
        <w:rFonts w:ascii="Arial" w:hAnsi="Arial" w:cs="Arial"/>
        <w:sz w:val="22"/>
        <w:szCs w:val="22"/>
      </w:rPr>
      <w:fldChar w:fldCharType="separate"/>
    </w:r>
    <w:r w:rsidR="00362B37">
      <w:rPr>
        <w:rFonts w:ascii="Arial" w:hAnsi="Arial" w:cs="Arial"/>
        <w:noProof/>
        <w:sz w:val="22"/>
        <w:szCs w:val="22"/>
      </w:rPr>
      <w:t>11</w:t>
    </w:r>
    <w:r w:rsidRPr="00417C0F">
      <w:rPr>
        <w:rFonts w:ascii="Arial" w:hAnsi="Arial" w:cs="Arial"/>
        <w:sz w:val="22"/>
        <w:szCs w:val="22"/>
      </w:rPr>
      <w:fldChar w:fldCharType="end"/>
    </w:r>
    <w:r w:rsidRPr="00417C0F">
      <w:rPr>
        <w:rFonts w:ascii="Arial" w:hAnsi="Arial" w:cs="Arial"/>
        <w:color w:val="00000A"/>
        <w:sz w:val="22"/>
        <w:szCs w:val="22"/>
      </w:rPr>
      <w:t xml:space="preserve"> из </w:t>
    </w:r>
    <w:r w:rsidRPr="00417C0F">
      <w:rPr>
        <w:rFonts w:ascii="Arial" w:hAnsi="Arial" w:cs="Arial"/>
        <w:sz w:val="22"/>
        <w:szCs w:val="22"/>
      </w:rPr>
      <w:fldChar w:fldCharType="begin"/>
    </w:r>
    <w:r w:rsidRPr="00417C0F">
      <w:rPr>
        <w:rFonts w:ascii="Arial" w:hAnsi="Arial" w:cs="Arial"/>
        <w:sz w:val="22"/>
        <w:szCs w:val="22"/>
      </w:rPr>
      <w:instrText>NUMPAGES</w:instrText>
    </w:r>
    <w:r w:rsidRPr="00417C0F">
      <w:rPr>
        <w:rFonts w:ascii="Arial" w:hAnsi="Arial" w:cs="Arial"/>
        <w:sz w:val="22"/>
        <w:szCs w:val="22"/>
      </w:rPr>
      <w:fldChar w:fldCharType="separate"/>
    </w:r>
    <w:r w:rsidR="00362B37">
      <w:rPr>
        <w:rFonts w:ascii="Arial" w:hAnsi="Arial" w:cs="Arial"/>
        <w:noProof/>
        <w:sz w:val="22"/>
        <w:szCs w:val="22"/>
      </w:rPr>
      <w:t>11</w:t>
    </w:r>
    <w:r w:rsidRPr="00417C0F">
      <w:rPr>
        <w:rFonts w:ascii="Arial" w:hAnsi="Arial" w:cs="Arial"/>
        <w:sz w:val="22"/>
        <w:szCs w:val="22"/>
      </w:rPr>
      <w:fldChar w:fldCharType="end"/>
    </w:r>
    <w:r>
      <w:rPr>
        <w:rFonts w:ascii="Tahoma" w:hAnsi="Tahoma"/>
        <w:color w:val="00000A"/>
        <w:sz w:val="18"/>
      </w:rPr>
      <w:tab/>
      <w:t xml:space="preserve"> </w:t>
    </w:r>
  </w:p>
  <w:p w:rsidR="005E0D39" w:rsidRPr="00417C0F" w:rsidRDefault="005E0D39" w:rsidP="00AC69CC">
    <w:pPr>
      <w:pStyle w:val="12"/>
      <w:tabs>
        <w:tab w:val="left" w:pos="876"/>
        <w:tab w:val="left" w:pos="2835"/>
        <w:tab w:val="right" w:pos="9638"/>
      </w:tabs>
      <w:spacing w:line="192" w:lineRule="auto"/>
      <w:rPr>
        <w:rFonts w:ascii="Arial" w:hAnsi="Arial" w:cs="Arial"/>
        <w:sz w:val="22"/>
        <w:szCs w:val="22"/>
      </w:rPr>
    </w:pPr>
    <w:r>
      <w:rPr>
        <w:rFonts w:ascii="Arial" w:hAnsi="Arial" w:cs="Arial"/>
        <w:color w:val="00000A"/>
        <w:sz w:val="22"/>
        <w:szCs w:val="22"/>
      </w:rPr>
      <w:tab/>
    </w:r>
    <w:r>
      <w:rPr>
        <w:rFonts w:ascii="Arial" w:hAnsi="Arial" w:cs="Arial"/>
        <w:color w:val="00000A"/>
        <w:sz w:val="22"/>
        <w:szCs w:val="22"/>
      </w:rPr>
      <w:tab/>
    </w:r>
    <w:r>
      <w:rPr>
        <w:rFonts w:ascii="Arial" w:hAnsi="Arial" w:cs="Arial"/>
        <w:color w:val="00000A"/>
        <w:sz w:val="22"/>
        <w:szCs w:val="22"/>
      </w:rPr>
      <w:tab/>
    </w:r>
    <w:r>
      <w:rPr>
        <w:rFonts w:ascii="Arial" w:hAnsi="Arial" w:cs="Arial"/>
        <w:color w:val="00000A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D39" w:rsidRDefault="005E0D39" w:rsidP="004949F4">
      <w:pPr>
        <w:spacing w:before="0" w:after="0"/>
      </w:pPr>
      <w:r>
        <w:separator/>
      </w:r>
    </w:p>
  </w:footnote>
  <w:footnote w:type="continuationSeparator" w:id="0">
    <w:p w:rsidR="005E0D39" w:rsidRDefault="005E0D39" w:rsidP="004949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D39" w:rsidRDefault="005E0D39">
    <w:pPr>
      <w:tabs>
        <w:tab w:val="right" w:pos="8505"/>
        <w:tab w:val="left" w:pos="31680"/>
      </w:tabs>
      <w:spacing w:before="0" w:after="0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color w:val="00000A"/>
        <w:sz w:val="20"/>
        <w:szCs w:val="20"/>
        <w:lang w:eastAsia="ru-RU"/>
      </w:rPr>
      <w:drawing>
        <wp:inline distT="0" distB="0" distL="0" distR="0" wp14:anchorId="7493152A" wp14:editId="499FE438">
          <wp:extent cx="2466975" cy="438150"/>
          <wp:effectExtent l="0" t="0" r="9525" b="0"/>
          <wp:docPr id="59" name="Рисунок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266B">
      <w:rPr>
        <w:rFonts w:ascii="Tahoma" w:hAnsi="Tahoma" w:cs="Tahoma"/>
        <w:color w:val="00000A"/>
        <w:sz w:val="20"/>
        <w:szCs w:val="20"/>
        <w:lang w:eastAsia="ru-RU"/>
      </w:rPr>
      <w:ptab w:relativeTo="margin" w:alignment="center" w:leader="none"/>
    </w:r>
    <w:r w:rsidRPr="007B266B">
      <w:rPr>
        <w:rFonts w:ascii="Tahoma" w:hAnsi="Tahoma" w:cs="Tahoma"/>
        <w:color w:val="00000A"/>
        <w:sz w:val="20"/>
        <w:szCs w:val="20"/>
        <w:lang w:eastAsia="ru-RU"/>
      </w:rPr>
      <w:ptab w:relativeTo="margin" w:alignment="right" w:leader="none"/>
    </w:r>
    <w:r>
      <w:rPr>
        <w:rFonts w:ascii="Tahoma" w:hAnsi="Tahoma" w:cs="Tahoma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95E"/>
    <w:multiLevelType w:val="hybridMultilevel"/>
    <w:tmpl w:val="A8788F32"/>
    <w:lvl w:ilvl="0" w:tplc="89CAA410">
      <w:start w:val="1500"/>
      <w:numFmt w:val="decimal"/>
      <w:lvlText w:val="%1"/>
      <w:lvlJc w:val="left"/>
      <w:pPr>
        <w:ind w:left="4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18C5ED1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634976"/>
    <w:multiLevelType w:val="hybridMultilevel"/>
    <w:tmpl w:val="04D6E490"/>
    <w:lvl w:ilvl="0" w:tplc="D3E465C0">
      <w:start w:val="155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E2E85"/>
    <w:multiLevelType w:val="multilevel"/>
    <w:tmpl w:val="FFFFFFFF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>
    <w:nsid w:val="648103F6"/>
    <w:multiLevelType w:val="hybridMultilevel"/>
    <w:tmpl w:val="6DFE0B64"/>
    <w:lvl w:ilvl="0" w:tplc="732A6ED4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cs="Times New Roman"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5">
    <w:nsid w:val="71895DB2"/>
    <w:multiLevelType w:val="hybridMultilevel"/>
    <w:tmpl w:val="2E6EA944"/>
    <w:lvl w:ilvl="0" w:tplc="EAF68240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9F4"/>
    <w:rsid w:val="000006E0"/>
    <w:rsid w:val="00006583"/>
    <w:rsid w:val="000163AE"/>
    <w:rsid w:val="00025933"/>
    <w:rsid w:val="00034117"/>
    <w:rsid w:val="00045E65"/>
    <w:rsid w:val="000545D7"/>
    <w:rsid w:val="00063D23"/>
    <w:rsid w:val="00072579"/>
    <w:rsid w:val="0008258C"/>
    <w:rsid w:val="0009329B"/>
    <w:rsid w:val="000B5F00"/>
    <w:rsid w:val="000C65BB"/>
    <w:rsid w:val="000E095B"/>
    <w:rsid w:val="000F6972"/>
    <w:rsid w:val="0012552E"/>
    <w:rsid w:val="0013757B"/>
    <w:rsid w:val="00143227"/>
    <w:rsid w:val="00147C2E"/>
    <w:rsid w:val="00160F52"/>
    <w:rsid w:val="00161E80"/>
    <w:rsid w:val="001718BF"/>
    <w:rsid w:val="001910EB"/>
    <w:rsid w:val="001B2C6A"/>
    <w:rsid w:val="001D696B"/>
    <w:rsid w:val="00210058"/>
    <w:rsid w:val="00212629"/>
    <w:rsid w:val="00244764"/>
    <w:rsid w:val="00280610"/>
    <w:rsid w:val="0028152A"/>
    <w:rsid w:val="00283116"/>
    <w:rsid w:val="00295B97"/>
    <w:rsid w:val="002A5032"/>
    <w:rsid w:val="002B1BB5"/>
    <w:rsid w:val="002B58E6"/>
    <w:rsid w:val="002B766E"/>
    <w:rsid w:val="002C5A4C"/>
    <w:rsid w:val="002E0A08"/>
    <w:rsid w:val="002F33C4"/>
    <w:rsid w:val="002F7DC4"/>
    <w:rsid w:val="00322DCF"/>
    <w:rsid w:val="00324FF8"/>
    <w:rsid w:val="00337ADD"/>
    <w:rsid w:val="00343032"/>
    <w:rsid w:val="003448DA"/>
    <w:rsid w:val="00345DBC"/>
    <w:rsid w:val="003479D9"/>
    <w:rsid w:val="00351707"/>
    <w:rsid w:val="00361778"/>
    <w:rsid w:val="00362B37"/>
    <w:rsid w:val="0037027D"/>
    <w:rsid w:val="00371208"/>
    <w:rsid w:val="00380ED8"/>
    <w:rsid w:val="0038745C"/>
    <w:rsid w:val="00395B12"/>
    <w:rsid w:val="003A043A"/>
    <w:rsid w:val="003B1CAF"/>
    <w:rsid w:val="003B41FA"/>
    <w:rsid w:val="003C13D9"/>
    <w:rsid w:val="003C7724"/>
    <w:rsid w:val="003D2CF8"/>
    <w:rsid w:val="00402E4C"/>
    <w:rsid w:val="00417C0F"/>
    <w:rsid w:val="0042224C"/>
    <w:rsid w:val="00424DF9"/>
    <w:rsid w:val="00441BDF"/>
    <w:rsid w:val="00443AF2"/>
    <w:rsid w:val="00444F90"/>
    <w:rsid w:val="00445DC5"/>
    <w:rsid w:val="004513BD"/>
    <w:rsid w:val="00453580"/>
    <w:rsid w:val="004559E8"/>
    <w:rsid w:val="00462B95"/>
    <w:rsid w:val="00464BEA"/>
    <w:rsid w:val="00465154"/>
    <w:rsid w:val="00472E41"/>
    <w:rsid w:val="00477545"/>
    <w:rsid w:val="004831E6"/>
    <w:rsid w:val="00492B40"/>
    <w:rsid w:val="004930AB"/>
    <w:rsid w:val="004949F4"/>
    <w:rsid w:val="004C13C7"/>
    <w:rsid w:val="004C66AB"/>
    <w:rsid w:val="004D44AB"/>
    <w:rsid w:val="004E5C7E"/>
    <w:rsid w:val="004E695A"/>
    <w:rsid w:val="004F43D7"/>
    <w:rsid w:val="00501F47"/>
    <w:rsid w:val="00513055"/>
    <w:rsid w:val="00540FF8"/>
    <w:rsid w:val="00544687"/>
    <w:rsid w:val="00571BA7"/>
    <w:rsid w:val="00586DF3"/>
    <w:rsid w:val="00587234"/>
    <w:rsid w:val="005A3CC7"/>
    <w:rsid w:val="005B25EB"/>
    <w:rsid w:val="005B7744"/>
    <w:rsid w:val="005C169D"/>
    <w:rsid w:val="005E0D39"/>
    <w:rsid w:val="005E6D9E"/>
    <w:rsid w:val="00601A23"/>
    <w:rsid w:val="00607ECC"/>
    <w:rsid w:val="00617B32"/>
    <w:rsid w:val="00634E67"/>
    <w:rsid w:val="00635840"/>
    <w:rsid w:val="00636B42"/>
    <w:rsid w:val="00643DA0"/>
    <w:rsid w:val="00653CBE"/>
    <w:rsid w:val="006546F2"/>
    <w:rsid w:val="00662D05"/>
    <w:rsid w:val="00671E78"/>
    <w:rsid w:val="006828A4"/>
    <w:rsid w:val="006944AC"/>
    <w:rsid w:val="006B35EF"/>
    <w:rsid w:val="006B5BB6"/>
    <w:rsid w:val="006C693D"/>
    <w:rsid w:val="006E17F0"/>
    <w:rsid w:val="006E2FB0"/>
    <w:rsid w:val="00707D9D"/>
    <w:rsid w:val="0071209D"/>
    <w:rsid w:val="0071363B"/>
    <w:rsid w:val="00727755"/>
    <w:rsid w:val="00730FFC"/>
    <w:rsid w:val="0073119C"/>
    <w:rsid w:val="00741128"/>
    <w:rsid w:val="00744143"/>
    <w:rsid w:val="00770E04"/>
    <w:rsid w:val="0078670E"/>
    <w:rsid w:val="00787790"/>
    <w:rsid w:val="007A55A9"/>
    <w:rsid w:val="007B266B"/>
    <w:rsid w:val="007C545F"/>
    <w:rsid w:val="007E5D39"/>
    <w:rsid w:val="007F7856"/>
    <w:rsid w:val="00807728"/>
    <w:rsid w:val="0081010C"/>
    <w:rsid w:val="008118CC"/>
    <w:rsid w:val="00823A59"/>
    <w:rsid w:val="008277FE"/>
    <w:rsid w:val="00856944"/>
    <w:rsid w:val="008629B1"/>
    <w:rsid w:val="00863603"/>
    <w:rsid w:val="00892295"/>
    <w:rsid w:val="008A3931"/>
    <w:rsid w:val="008A48EC"/>
    <w:rsid w:val="008B3FB3"/>
    <w:rsid w:val="008B60F0"/>
    <w:rsid w:val="008C0099"/>
    <w:rsid w:val="008C17F6"/>
    <w:rsid w:val="008C26D1"/>
    <w:rsid w:val="008C53FA"/>
    <w:rsid w:val="008E1664"/>
    <w:rsid w:val="008F271C"/>
    <w:rsid w:val="00922C2E"/>
    <w:rsid w:val="009338E9"/>
    <w:rsid w:val="00937DC7"/>
    <w:rsid w:val="009508AD"/>
    <w:rsid w:val="009644EB"/>
    <w:rsid w:val="00976274"/>
    <w:rsid w:val="009948C0"/>
    <w:rsid w:val="009C4AF9"/>
    <w:rsid w:val="009F4F91"/>
    <w:rsid w:val="00A07892"/>
    <w:rsid w:val="00A24CDB"/>
    <w:rsid w:val="00A36323"/>
    <w:rsid w:val="00A4068C"/>
    <w:rsid w:val="00A467EC"/>
    <w:rsid w:val="00A6089F"/>
    <w:rsid w:val="00A7732D"/>
    <w:rsid w:val="00A968D6"/>
    <w:rsid w:val="00AA6BBC"/>
    <w:rsid w:val="00AC69CC"/>
    <w:rsid w:val="00AD062F"/>
    <w:rsid w:val="00AD1369"/>
    <w:rsid w:val="00AD258D"/>
    <w:rsid w:val="00AF164B"/>
    <w:rsid w:val="00AF26BF"/>
    <w:rsid w:val="00B00F4B"/>
    <w:rsid w:val="00B178B5"/>
    <w:rsid w:val="00B22A5D"/>
    <w:rsid w:val="00B31B74"/>
    <w:rsid w:val="00B3613F"/>
    <w:rsid w:val="00B43346"/>
    <w:rsid w:val="00B51A8B"/>
    <w:rsid w:val="00B52236"/>
    <w:rsid w:val="00BA09F4"/>
    <w:rsid w:val="00BA2A24"/>
    <w:rsid w:val="00BB4026"/>
    <w:rsid w:val="00BB745F"/>
    <w:rsid w:val="00BC2096"/>
    <w:rsid w:val="00BE5834"/>
    <w:rsid w:val="00BF0447"/>
    <w:rsid w:val="00BF1E89"/>
    <w:rsid w:val="00C0770E"/>
    <w:rsid w:val="00C43D5B"/>
    <w:rsid w:val="00C443D4"/>
    <w:rsid w:val="00C53B73"/>
    <w:rsid w:val="00C64ED8"/>
    <w:rsid w:val="00C910FA"/>
    <w:rsid w:val="00CB14CF"/>
    <w:rsid w:val="00CB26E2"/>
    <w:rsid w:val="00CF3445"/>
    <w:rsid w:val="00D02B29"/>
    <w:rsid w:val="00D03E29"/>
    <w:rsid w:val="00D20DE7"/>
    <w:rsid w:val="00D2691E"/>
    <w:rsid w:val="00D358BE"/>
    <w:rsid w:val="00D40DC0"/>
    <w:rsid w:val="00D55879"/>
    <w:rsid w:val="00D83BEA"/>
    <w:rsid w:val="00D85BDA"/>
    <w:rsid w:val="00DB577B"/>
    <w:rsid w:val="00DB6DAF"/>
    <w:rsid w:val="00DE3058"/>
    <w:rsid w:val="00DF794D"/>
    <w:rsid w:val="00E015D8"/>
    <w:rsid w:val="00E01D60"/>
    <w:rsid w:val="00E05E2F"/>
    <w:rsid w:val="00E0728F"/>
    <w:rsid w:val="00E162ED"/>
    <w:rsid w:val="00E415FC"/>
    <w:rsid w:val="00E506FA"/>
    <w:rsid w:val="00E70EEF"/>
    <w:rsid w:val="00E978D0"/>
    <w:rsid w:val="00EA3B03"/>
    <w:rsid w:val="00EB2DA8"/>
    <w:rsid w:val="00EC07CE"/>
    <w:rsid w:val="00EF7606"/>
    <w:rsid w:val="00F0651D"/>
    <w:rsid w:val="00F140B7"/>
    <w:rsid w:val="00F21727"/>
    <w:rsid w:val="00F26C99"/>
    <w:rsid w:val="00F4467F"/>
    <w:rsid w:val="00F510DA"/>
    <w:rsid w:val="00F55EA9"/>
    <w:rsid w:val="00F5667D"/>
    <w:rsid w:val="00F67D86"/>
    <w:rsid w:val="00F72A61"/>
    <w:rsid w:val="00F81BC2"/>
    <w:rsid w:val="00F86DBE"/>
    <w:rsid w:val="00F9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A24"/>
    <w:pPr>
      <w:suppressAutoHyphens/>
      <w:spacing w:before="120" w:after="120"/>
    </w:pPr>
    <w:rPr>
      <w:rFonts w:ascii="Verdana" w:eastAsia="ヒラギノ角ゴ Pro W3" w:hAnsi="Verdana"/>
      <w:color w:val="000000"/>
      <w:sz w:val="24"/>
      <w:szCs w:val="24"/>
      <w:lang w:eastAsia="en-US"/>
    </w:rPr>
  </w:style>
  <w:style w:type="paragraph" w:styleId="1">
    <w:name w:val="heading 1"/>
    <w:basedOn w:val="a0"/>
    <w:link w:val="10"/>
    <w:uiPriority w:val="99"/>
    <w:qFormat/>
    <w:rsid w:val="004949F4"/>
    <w:pPr>
      <w:outlineLvl w:val="0"/>
    </w:pPr>
  </w:style>
  <w:style w:type="paragraph" w:styleId="2">
    <w:name w:val="heading 2"/>
    <w:basedOn w:val="a0"/>
    <w:link w:val="20"/>
    <w:uiPriority w:val="99"/>
    <w:qFormat/>
    <w:rsid w:val="004949F4"/>
    <w:pPr>
      <w:outlineLvl w:val="1"/>
    </w:pPr>
  </w:style>
  <w:style w:type="paragraph" w:styleId="3">
    <w:name w:val="heading 3"/>
    <w:basedOn w:val="a0"/>
    <w:link w:val="30"/>
    <w:uiPriority w:val="99"/>
    <w:qFormat/>
    <w:rsid w:val="004949F4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9"/>
    <w:semiHidden/>
    <w:locked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a4">
    <w:name w:val="Текст сноски Знак"/>
    <w:uiPriority w:val="99"/>
    <w:rsid w:val="004949F4"/>
    <w:rPr>
      <w:rFonts w:ascii="Verdana" w:eastAsia="ヒラギノ角ゴ Pro W3" w:hAnsi="Verdana"/>
      <w:color w:val="000000"/>
      <w:lang w:eastAsia="en-US"/>
    </w:rPr>
  </w:style>
  <w:style w:type="character" w:styleId="a5">
    <w:name w:val="footnote reference"/>
    <w:basedOn w:val="a1"/>
    <w:uiPriority w:val="99"/>
    <w:rsid w:val="004949F4"/>
    <w:rPr>
      <w:rFonts w:cs="Times New Roman"/>
      <w:vertAlign w:val="superscript"/>
    </w:rPr>
  </w:style>
  <w:style w:type="character" w:customStyle="1" w:styleId="a6">
    <w:name w:val="Верх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7">
    <w:name w:val="Ниж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8">
    <w:name w:val="Текст выноски Знак"/>
    <w:uiPriority w:val="99"/>
    <w:rsid w:val="004949F4"/>
    <w:rPr>
      <w:rFonts w:ascii="Tahoma" w:eastAsia="ヒラギノ角ゴ Pro W3" w:hAnsi="Tahoma"/>
      <w:color w:val="000000"/>
      <w:sz w:val="16"/>
      <w:lang w:eastAsia="en-US"/>
    </w:rPr>
  </w:style>
  <w:style w:type="character" w:customStyle="1" w:styleId="ListLabel1">
    <w:name w:val="ListLabel 1"/>
    <w:uiPriority w:val="99"/>
    <w:rsid w:val="004949F4"/>
    <w:rPr>
      <w:vertAlign w:val="superscript"/>
    </w:rPr>
  </w:style>
  <w:style w:type="character" w:customStyle="1" w:styleId="ListLabel2">
    <w:name w:val="ListLabel 2"/>
    <w:uiPriority w:val="99"/>
    <w:rsid w:val="004949F4"/>
    <w:rPr>
      <w:rFonts w:eastAsia="ヒラギノ角ゴ Pro W3"/>
    </w:rPr>
  </w:style>
  <w:style w:type="character" w:customStyle="1" w:styleId="ListLabel3">
    <w:name w:val="ListLabel 3"/>
    <w:uiPriority w:val="99"/>
    <w:rsid w:val="004949F4"/>
  </w:style>
  <w:style w:type="character" w:customStyle="1" w:styleId="-">
    <w:name w:val="Интернет-ссылка"/>
    <w:uiPriority w:val="99"/>
    <w:rsid w:val="004949F4"/>
    <w:rPr>
      <w:color w:val="000080"/>
      <w:u w:val="single"/>
    </w:rPr>
  </w:style>
  <w:style w:type="character" w:customStyle="1" w:styleId="ListLabel4">
    <w:name w:val="ListLabel 4"/>
    <w:uiPriority w:val="99"/>
    <w:rsid w:val="004949F4"/>
    <w:rPr>
      <w:vertAlign w:val="superscript"/>
    </w:rPr>
  </w:style>
  <w:style w:type="character" w:customStyle="1" w:styleId="ListLabel5">
    <w:name w:val="ListLabel 5"/>
    <w:uiPriority w:val="99"/>
    <w:rsid w:val="004949F4"/>
    <w:rPr>
      <w:color w:val="404040"/>
    </w:rPr>
  </w:style>
  <w:style w:type="character" w:customStyle="1" w:styleId="ListLabel6">
    <w:name w:val="ListLabel 6"/>
    <w:uiPriority w:val="99"/>
    <w:rsid w:val="004949F4"/>
    <w:rPr>
      <w:vertAlign w:val="superscript"/>
    </w:rPr>
  </w:style>
  <w:style w:type="character" w:customStyle="1" w:styleId="ListLabel7">
    <w:name w:val="ListLabel 7"/>
    <w:uiPriority w:val="99"/>
    <w:rsid w:val="004949F4"/>
    <w:rPr>
      <w:vertAlign w:val="superscript"/>
    </w:rPr>
  </w:style>
  <w:style w:type="character" w:customStyle="1" w:styleId="ListLabel8">
    <w:name w:val="ListLabel 8"/>
    <w:uiPriority w:val="99"/>
    <w:rsid w:val="004949F4"/>
    <w:rPr>
      <w:vertAlign w:val="superscript"/>
    </w:rPr>
  </w:style>
  <w:style w:type="paragraph" w:customStyle="1" w:styleId="a0">
    <w:name w:val="Заголовок"/>
    <w:basedOn w:val="a"/>
    <w:next w:val="a9"/>
    <w:uiPriority w:val="99"/>
    <w:rsid w:val="004949F4"/>
    <w:pPr>
      <w:keepNext/>
      <w:spacing w:before="240"/>
    </w:pPr>
    <w:rPr>
      <w:rFonts w:ascii="Liberation Sans" w:eastAsia="Times New Roman" w:hAnsi="Liberation Sans" w:cs="Arial Unicode MS"/>
      <w:sz w:val="28"/>
      <w:szCs w:val="28"/>
    </w:rPr>
  </w:style>
  <w:style w:type="paragraph" w:styleId="a9">
    <w:name w:val="Body Text"/>
    <w:basedOn w:val="a"/>
    <w:link w:val="aa"/>
    <w:uiPriority w:val="99"/>
    <w:rsid w:val="004949F4"/>
    <w:pPr>
      <w:spacing w:before="0" w:after="140" w:line="288" w:lineRule="auto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b">
    <w:name w:val="List"/>
    <w:basedOn w:val="a9"/>
    <w:uiPriority w:val="99"/>
    <w:rsid w:val="004949F4"/>
  </w:style>
  <w:style w:type="paragraph" w:styleId="ac">
    <w:name w:val="Title"/>
    <w:basedOn w:val="a"/>
    <w:link w:val="ad"/>
    <w:uiPriority w:val="99"/>
    <w:qFormat/>
    <w:rsid w:val="004949F4"/>
    <w:pPr>
      <w:suppressLineNumbers/>
    </w:pPr>
    <w:rPr>
      <w:rFonts w:cs="Mangal"/>
      <w:i/>
      <w:iCs/>
    </w:rPr>
  </w:style>
  <w:style w:type="character" w:customStyle="1" w:styleId="ad">
    <w:name w:val="Название Знак"/>
    <w:basedOn w:val="a1"/>
    <w:link w:val="ac"/>
    <w:uiPriority w:val="99"/>
    <w:locked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11">
    <w:name w:val="index 1"/>
    <w:basedOn w:val="a"/>
    <w:next w:val="a"/>
    <w:autoRedefine/>
    <w:uiPriority w:val="99"/>
    <w:semiHidden/>
    <w:rsid w:val="009644EB"/>
    <w:pPr>
      <w:ind w:left="240" w:hanging="240"/>
    </w:pPr>
  </w:style>
  <w:style w:type="paragraph" w:styleId="ae">
    <w:name w:val="index heading"/>
    <w:basedOn w:val="a"/>
    <w:uiPriority w:val="99"/>
    <w:rsid w:val="004949F4"/>
    <w:pPr>
      <w:suppressLineNumbers/>
    </w:pPr>
  </w:style>
  <w:style w:type="paragraph" w:customStyle="1" w:styleId="af">
    <w:name w:val="Заглавие"/>
    <w:basedOn w:val="a"/>
    <w:uiPriority w:val="99"/>
    <w:rsid w:val="004949F4"/>
    <w:pPr>
      <w:suppressLineNumbers/>
    </w:pPr>
    <w:rPr>
      <w:i/>
      <w:iCs/>
    </w:rPr>
  </w:style>
  <w:style w:type="paragraph" w:customStyle="1" w:styleId="Af0">
    <w:name w:val="Загол. и нижн. колонтитул A"/>
    <w:uiPriority w:val="99"/>
    <w:rsid w:val="004949F4"/>
    <w:pPr>
      <w:tabs>
        <w:tab w:val="right" w:pos="9632"/>
      </w:tabs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12">
    <w:name w:val="Нижний колонтитул1"/>
    <w:uiPriority w:val="99"/>
    <w:rsid w:val="004949F4"/>
    <w:pPr>
      <w:tabs>
        <w:tab w:val="center" w:pos="4677"/>
        <w:tab w:val="right" w:pos="9355"/>
      </w:tabs>
      <w:suppressAutoHyphens/>
    </w:pPr>
    <w:rPr>
      <w:rFonts w:ascii="Verdana" w:eastAsia="ヒラギノ角ゴ Pro W3" w:hAnsi="Verdana"/>
      <w:color w:val="000000"/>
      <w:sz w:val="24"/>
      <w:szCs w:val="20"/>
    </w:rPr>
  </w:style>
  <w:style w:type="paragraph" w:customStyle="1" w:styleId="13">
    <w:name w:val="Сетка таблицы1"/>
    <w:basedOn w:val="a"/>
    <w:uiPriority w:val="99"/>
    <w:rsid w:val="004949F4"/>
    <w:pPr>
      <w:spacing w:before="0" w:after="0"/>
      <w:jc w:val="center"/>
    </w:pPr>
    <w:rPr>
      <w:rFonts w:ascii="Tahoma" w:hAnsi="Tahoma" w:cs="Tahoma"/>
      <w:color w:val="404040"/>
      <w:sz w:val="20"/>
      <w:szCs w:val="20"/>
    </w:rPr>
  </w:style>
  <w:style w:type="paragraph" w:customStyle="1" w:styleId="af1">
    <w:name w:val="Свободная форма"/>
    <w:autoRedefine/>
    <w:uiPriority w:val="99"/>
    <w:rsid w:val="004949F4"/>
    <w:pPr>
      <w:suppressAutoHyphens/>
      <w:spacing w:before="57"/>
      <w:ind w:left="57"/>
    </w:pPr>
    <w:rPr>
      <w:rFonts w:ascii="Tahoma" w:eastAsia="ヒラギノ角ゴ Pro W3" w:hAnsi="Tahoma"/>
      <w:color w:val="000000"/>
      <w:sz w:val="18"/>
      <w:szCs w:val="18"/>
    </w:rPr>
  </w:style>
  <w:style w:type="paragraph" w:customStyle="1" w:styleId="Af2">
    <w:name w:val="Свободная форма A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af3">
    <w:name w:val="Текстовый блок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styleId="af4">
    <w:name w:val="footnote text"/>
    <w:basedOn w:val="a"/>
    <w:link w:val="14"/>
    <w:uiPriority w:val="99"/>
    <w:rsid w:val="004949F4"/>
    <w:rPr>
      <w:sz w:val="20"/>
      <w:szCs w:val="20"/>
    </w:rPr>
  </w:style>
  <w:style w:type="character" w:customStyle="1" w:styleId="14">
    <w:name w:val="Текст сноски Знак1"/>
    <w:basedOn w:val="a1"/>
    <w:link w:val="af4"/>
    <w:uiPriority w:val="99"/>
    <w:semiHidden/>
    <w:locked/>
    <w:rPr>
      <w:rFonts w:ascii="Verdana" w:eastAsia="ヒラギノ角ゴ Pro W3" w:hAnsi="Verdana" w:cs="Times New Roman"/>
      <w:color w:val="000000"/>
      <w:sz w:val="20"/>
      <w:szCs w:val="20"/>
      <w:lang w:eastAsia="en-US"/>
    </w:rPr>
  </w:style>
  <w:style w:type="paragraph" w:styleId="af5">
    <w:name w:val="header"/>
    <w:basedOn w:val="a"/>
    <w:link w:val="15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1"/>
    <w:link w:val="af5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6">
    <w:name w:val="footer"/>
    <w:basedOn w:val="a"/>
    <w:link w:val="16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1"/>
    <w:link w:val="af6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7">
    <w:name w:val="Balloon Text"/>
    <w:basedOn w:val="a"/>
    <w:link w:val="17"/>
    <w:uiPriority w:val="99"/>
    <w:rsid w:val="004949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1"/>
    <w:link w:val="af7"/>
    <w:uiPriority w:val="99"/>
    <w:semiHidden/>
    <w:locked/>
    <w:rPr>
      <w:rFonts w:eastAsia="ヒラギノ角ゴ Pro W3" w:cs="Times New Roman"/>
      <w:color w:val="000000"/>
      <w:sz w:val="2"/>
      <w:lang w:eastAsia="en-US"/>
    </w:rPr>
  </w:style>
  <w:style w:type="paragraph" w:customStyle="1" w:styleId="21">
    <w:name w:val="Сетка таблицы2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customStyle="1" w:styleId="31">
    <w:name w:val="Сетка таблицы3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styleId="af8">
    <w:name w:val="List Paragraph"/>
    <w:basedOn w:val="a"/>
    <w:uiPriority w:val="99"/>
    <w:qFormat/>
    <w:rsid w:val="004949F4"/>
    <w:pPr>
      <w:ind w:left="720"/>
      <w:contextualSpacing/>
    </w:pPr>
  </w:style>
  <w:style w:type="paragraph" w:customStyle="1" w:styleId="af9">
    <w:name w:val="Содержимое врезки"/>
    <w:basedOn w:val="a"/>
    <w:uiPriority w:val="99"/>
    <w:rsid w:val="004949F4"/>
  </w:style>
  <w:style w:type="paragraph" w:customStyle="1" w:styleId="afa">
    <w:name w:val="Содержимое таблицы"/>
    <w:basedOn w:val="a"/>
    <w:uiPriority w:val="99"/>
    <w:rsid w:val="004949F4"/>
  </w:style>
  <w:style w:type="paragraph" w:customStyle="1" w:styleId="afb">
    <w:name w:val="Заголовок таблицы"/>
    <w:basedOn w:val="afa"/>
    <w:uiPriority w:val="99"/>
    <w:rsid w:val="004949F4"/>
  </w:style>
  <w:style w:type="paragraph" w:customStyle="1" w:styleId="afc">
    <w:name w:val="Блочная цитата"/>
    <w:basedOn w:val="a"/>
    <w:uiPriority w:val="99"/>
    <w:rsid w:val="004949F4"/>
  </w:style>
  <w:style w:type="paragraph" w:styleId="afd">
    <w:name w:val="Subtitle"/>
    <w:basedOn w:val="a0"/>
    <w:link w:val="afe"/>
    <w:uiPriority w:val="99"/>
    <w:qFormat/>
    <w:rsid w:val="004949F4"/>
  </w:style>
  <w:style w:type="character" w:customStyle="1" w:styleId="afe">
    <w:name w:val="Подзаголовок Знак"/>
    <w:basedOn w:val="a1"/>
    <w:link w:val="afd"/>
    <w:uiPriority w:val="99"/>
    <w:locked/>
    <w:rPr>
      <w:rFonts w:ascii="Cambria" w:hAnsi="Cambria" w:cs="Times New Roman"/>
      <w:color w:val="000000"/>
      <w:sz w:val="24"/>
      <w:szCs w:val="24"/>
      <w:lang w:eastAsia="en-US"/>
    </w:rPr>
  </w:style>
  <w:style w:type="table" w:styleId="aff">
    <w:name w:val="Table Grid"/>
    <w:basedOn w:val="a2"/>
    <w:uiPriority w:val="99"/>
    <w:locked/>
    <w:rsid w:val="00324FF8"/>
    <w:pPr>
      <w:suppressAutoHyphens/>
      <w:spacing w:before="120" w:after="12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Hyperlink"/>
    <w:basedOn w:val="a1"/>
    <w:uiPriority w:val="99"/>
    <w:unhideWhenUsed/>
    <w:rsid w:val="007B266B"/>
    <w:rPr>
      <w:color w:val="0000FF"/>
      <w:u w:val="single"/>
    </w:rPr>
  </w:style>
  <w:style w:type="character" w:styleId="aff1">
    <w:name w:val="FollowedHyperlink"/>
    <w:basedOn w:val="a1"/>
    <w:uiPriority w:val="99"/>
    <w:semiHidden/>
    <w:unhideWhenUsed/>
    <w:rsid w:val="00807728"/>
    <w:rPr>
      <w:color w:val="800080" w:themeColor="followedHyperlink"/>
      <w:u w:val="single"/>
    </w:rPr>
  </w:style>
  <w:style w:type="paragraph" w:styleId="aff2">
    <w:name w:val="No Spacing"/>
    <w:uiPriority w:val="1"/>
    <w:qFormat/>
    <w:rsid w:val="004E5C7E"/>
    <w:pPr>
      <w:suppressAutoHyphens/>
    </w:pPr>
    <w:rPr>
      <w:rFonts w:ascii="Verdana" w:eastAsia="ヒラギノ角ゴ Pro W3" w:hAnsi="Verdan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A24"/>
    <w:pPr>
      <w:suppressAutoHyphens/>
      <w:spacing w:before="120" w:after="120"/>
    </w:pPr>
    <w:rPr>
      <w:rFonts w:ascii="Verdana" w:eastAsia="ヒラギノ角ゴ Pro W3" w:hAnsi="Verdana"/>
      <w:color w:val="000000"/>
      <w:sz w:val="24"/>
      <w:szCs w:val="24"/>
      <w:lang w:eastAsia="en-US"/>
    </w:rPr>
  </w:style>
  <w:style w:type="paragraph" w:styleId="1">
    <w:name w:val="heading 1"/>
    <w:basedOn w:val="a0"/>
    <w:link w:val="10"/>
    <w:uiPriority w:val="99"/>
    <w:qFormat/>
    <w:rsid w:val="004949F4"/>
    <w:pPr>
      <w:outlineLvl w:val="0"/>
    </w:pPr>
  </w:style>
  <w:style w:type="paragraph" w:styleId="2">
    <w:name w:val="heading 2"/>
    <w:basedOn w:val="a0"/>
    <w:link w:val="20"/>
    <w:uiPriority w:val="99"/>
    <w:qFormat/>
    <w:rsid w:val="004949F4"/>
    <w:pPr>
      <w:outlineLvl w:val="1"/>
    </w:pPr>
  </w:style>
  <w:style w:type="paragraph" w:styleId="3">
    <w:name w:val="heading 3"/>
    <w:basedOn w:val="a0"/>
    <w:link w:val="30"/>
    <w:uiPriority w:val="99"/>
    <w:qFormat/>
    <w:rsid w:val="004949F4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9"/>
    <w:semiHidden/>
    <w:locked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a4">
    <w:name w:val="Текст сноски Знак"/>
    <w:uiPriority w:val="99"/>
    <w:rsid w:val="004949F4"/>
    <w:rPr>
      <w:rFonts w:ascii="Verdana" w:eastAsia="ヒラギノ角ゴ Pro W3" w:hAnsi="Verdana"/>
      <w:color w:val="000000"/>
      <w:lang w:eastAsia="en-US"/>
    </w:rPr>
  </w:style>
  <w:style w:type="character" w:styleId="a5">
    <w:name w:val="footnote reference"/>
    <w:basedOn w:val="a1"/>
    <w:uiPriority w:val="99"/>
    <w:rsid w:val="004949F4"/>
    <w:rPr>
      <w:rFonts w:cs="Times New Roman"/>
      <w:vertAlign w:val="superscript"/>
    </w:rPr>
  </w:style>
  <w:style w:type="character" w:customStyle="1" w:styleId="a6">
    <w:name w:val="Верх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7">
    <w:name w:val="Ниж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8">
    <w:name w:val="Текст выноски Знак"/>
    <w:uiPriority w:val="99"/>
    <w:rsid w:val="004949F4"/>
    <w:rPr>
      <w:rFonts w:ascii="Tahoma" w:eastAsia="ヒラギノ角ゴ Pro W3" w:hAnsi="Tahoma"/>
      <w:color w:val="000000"/>
      <w:sz w:val="16"/>
      <w:lang w:eastAsia="en-US"/>
    </w:rPr>
  </w:style>
  <w:style w:type="character" w:customStyle="1" w:styleId="ListLabel1">
    <w:name w:val="ListLabel 1"/>
    <w:uiPriority w:val="99"/>
    <w:rsid w:val="004949F4"/>
    <w:rPr>
      <w:vertAlign w:val="superscript"/>
    </w:rPr>
  </w:style>
  <w:style w:type="character" w:customStyle="1" w:styleId="ListLabel2">
    <w:name w:val="ListLabel 2"/>
    <w:uiPriority w:val="99"/>
    <w:rsid w:val="004949F4"/>
    <w:rPr>
      <w:rFonts w:eastAsia="ヒラギノ角ゴ Pro W3"/>
    </w:rPr>
  </w:style>
  <w:style w:type="character" w:customStyle="1" w:styleId="ListLabel3">
    <w:name w:val="ListLabel 3"/>
    <w:uiPriority w:val="99"/>
    <w:rsid w:val="004949F4"/>
  </w:style>
  <w:style w:type="character" w:customStyle="1" w:styleId="-">
    <w:name w:val="Интернет-ссылка"/>
    <w:uiPriority w:val="99"/>
    <w:rsid w:val="004949F4"/>
    <w:rPr>
      <w:color w:val="000080"/>
      <w:u w:val="single"/>
    </w:rPr>
  </w:style>
  <w:style w:type="character" w:customStyle="1" w:styleId="ListLabel4">
    <w:name w:val="ListLabel 4"/>
    <w:uiPriority w:val="99"/>
    <w:rsid w:val="004949F4"/>
    <w:rPr>
      <w:vertAlign w:val="superscript"/>
    </w:rPr>
  </w:style>
  <w:style w:type="character" w:customStyle="1" w:styleId="ListLabel5">
    <w:name w:val="ListLabel 5"/>
    <w:uiPriority w:val="99"/>
    <w:rsid w:val="004949F4"/>
    <w:rPr>
      <w:color w:val="404040"/>
    </w:rPr>
  </w:style>
  <w:style w:type="character" w:customStyle="1" w:styleId="ListLabel6">
    <w:name w:val="ListLabel 6"/>
    <w:uiPriority w:val="99"/>
    <w:rsid w:val="004949F4"/>
    <w:rPr>
      <w:vertAlign w:val="superscript"/>
    </w:rPr>
  </w:style>
  <w:style w:type="character" w:customStyle="1" w:styleId="ListLabel7">
    <w:name w:val="ListLabel 7"/>
    <w:uiPriority w:val="99"/>
    <w:rsid w:val="004949F4"/>
    <w:rPr>
      <w:vertAlign w:val="superscript"/>
    </w:rPr>
  </w:style>
  <w:style w:type="character" w:customStyle="1" w:styleId="ListLabel8">
    <w:name w:val="ListLabel 8"/>
    <w:uiPriority w:val="99"/>
    <w:rsid w:val="004949F4"/>
    <w:rPr>
      <w:vertAlign w:val="superscript"/>
    </w:rPr>
  </w:style>
  <w:style w:type="paragraph" w:customStyle="1" w:styleId="a0">
    <w:name w:val="Заголовок"/>
    <w:basedOn w:val="a"/>
    <w:next w:val="a9"/>
    <w:uiPriority w:val="99"/>
    <w:rsid w:val="004949F4"/>
    <w:pPr>
      <w:keepNext/>
      <w:spacing w:before="240"/>
    </w:pPr>
    <w:rPr>
      <w:rFonts w:ascii="Liberation Sans" w:eastAsia="Times New Roman" w:hAnsi="Liberation Sans" w:cs="Arial Unicode MS"/>
      <w:sz w:val="28"/>
      <w:szCs w:val="28"/>
    </w:rPr>
  </w:style>
  <w:style w:type="paragraph" w:styleId="a9">
    <w:name w:val="Body Text"/>
    <w:basedOn w:val="a"/>
    <w:link w:val="aa"/>
    <w:uiPriority w:val="99"/>
    <w:rsid w:val="004949F4"/>
    <w:pPr>
      <w:spacing w:before="0" w:after="140" w:line="288" w:lineRule="auto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b">
    <w:name w:val="List"/>
    <w:basedOn w:val="a9"/>
    <w:uiPriority w:val="99"/>
    <w:rsid w:val="004949F4"/>
  </w:style>
  <w:style w:type="paragraph" w:styleId="ac">
    <w:name w:val="Title"/>
    <w:basedOn w:val="a"/>
    <w:link w:val="ad"/>
    <w:uiPriority w:val="99"/>
    <w:qFormat/>
    <w:rsid w:val="004949F4"/>
    <w:pPr>
      <w:suppressLineNumbers/>
    </w:pPr>
    <w:rPr>
      <w:rFonts w:cs="Mangal"/>
      <w:i/>
      <w:iCs/>
    </w:rPr>
  </w:style>
  <w:style w:type="character" w:customStyle="1" w:styleId="ad">
    <w:name w:val="Название Знак"/>
    <w:basedOn w:val="a1"/>
    <w:link w:val="ac"/>
    <w:uiPriority w:val="99"/>
    <w:locked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11">
    <w:name w:val="index 1"/>
    <w:basedOn w:val="a"/>
    <w:next w:val="a"/>
    <w:autoRedefine/>
    <w:uiPriority w:val="99"/>
    <w:semiHidden/>
    <w:rsid w:val="009644EB"/>
    <w:pPr>
      <w:ind w:left="240" w:hanging="240"/>
    </w:pPr>
  </w:style>
  <w:style w:type="paragraph" w:styleId="ae">
    <w:name w:val="index heading"/>
    <w:basedOn w:val="a"/>
    <w:uiPriority w:val="99"/>
    <w:rsid w:val="004949F4"/>
    <w:pPr>
      <w:suppressLineNumbers/>
    </w:pPr>
  </w:style>
  <w:style w:type="paragraph" w:customStyle="1" w:styleId="af">
    <w:name w:val="Заглавие"/>
    <w:basedOn w:val="a"/>
    <w:uiPriority w:val="99"/>
    <w:rsid w:val="004949F4"/>
    <w:pPr>
      <w:suppressLineNumbers/>
    </w:pPr>
    <w:rPr>
      <w:i/>
      <w:iCs/>
    </w:rPr>
  </w:style>
  <w:style w:type="paragraph" w:customStyle="1" w:styleId="Af0">
    <w:name w:val="Загол. и нижн. колонтитул A"/>
    <w:uiPriority w:val="99"/>
    <w:rsid w:val="004949F4"/>
    <w:pPr>
      <w:tabs>
        <w:tab w:val="right" w:pos="9632"/>
      </w:tabs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12">
    <w:name w:val="Нижний колонтитул1"/>
    <w:uiPriority w:val="99"/>
    <w:rsid w:val="004949F4"/>
    <w:pPr>
      <w:tabs>
        <w:tab w:val="center" w:pos="4677"/>
        <w:tab w:val="right" w:pos="9355"/>
      </w:tabs>
      <w:suppressAutoHyphens/>
    </w:pPr>
    <w:rPr>
      <w:rFonts w:ascii="Verdana" w:eastAsia="ヒラギノ角ゴ Pro W3" w:hAnsi="Verdana"/>
      <w:color w:val="000000"/>
      <w:sz w:val="24"/>
      <w:szCs w:val="20"/>
    </w:rPr>
  </w:style>
  <w:style w:type="paragraph" w:customStyle="1" w:styleId="13">
    <w:name w:val="Сетка таблицы1"/>
    <w:basedOn w:val="a"/>
    <w:uiPriority w:val="99"/>
    <w:rsid w:val="004949F4"/>
    <w:pPr>
      <w:spacing w:before="0" w:after="0"/>
      <w:jc w:val="center"/>
    </w:pPr>
    <w:rPr>
      <w:rFonts w:ascii="Tahoma" w:hAnsi="Tahoma" w:cs="Tahoma"/>
      <w:color w:val="404040"/>
      <w:sz w:val="20"/>
      <w:szCs w:val="20"/>
    </w:rPr>
  </w:style>
  <w:style w:type="paragraph" w:customStyle="1" w:styleId="af1">
    <w:name w:val="Свободная форма"/>
    <w:autoRedefine/>
    <w:uiPriority w:val="99"/>
    <w:rsid w:val="004949F4"/>
    <w:pPr>
      <w:suppressAutoHyphens/>
      <w:spacing w:before="57"/>
      <w:ind w:left="57"/>
    </w:pPr>
    <w:rPr>
      <w:rFonts w:ascii="Tahoma" w:eastAsia="ヒラギノ角ゴ Pro W3" w:hAnsi="Tahoma"/>
      <w:color w:val="000000"/>
      <w:sz w:val="18"/>
      <w:szCs w:val="18"/>
    </w:rPr>
  </w:style>
  <w:style w:type="paragraph" w:customStyle="1" w:styleId="Af2">
    <w:name w:val="Свободная форма A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af3">
    <w:name w:val="Текстовый блок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styleId="af4">
    <w:name w:val="footnote text"/>
    <w:basedOn w:val="a"/>
    <w:link w:val="14"/>
    <w:uiPriority w:val="99"/>
    <w:rsid w:val="004949F4"/>
    <w:rPr>
      <w:sz w:val="20"/>
      <w:szCs w:val="20"/>
    </w:rPr>
  </w:style>
  <w:style w:type="character" w:customStyle="1" w:styleId="14">
    <w:name w:val="Текст сноски Знак1"/>
    <w:basedOn w:val="a1"/>
    <w:link w:val="af4"/>
    <w:uiPriority w:val="99"/>
    <w:semiHidden/>
    <w:locked/>
    <w:rPr>
      <w:rFonts w:ascii="Verdana" w:eastAsia="ヒラギノ角ゴ Pro W3" w:hAnsi="Verdana" w:cs="Times New Roman"/>
      <w:color w:val="000000"/>
      <w:sz w:val="20"/>
      <w:szCs w:val="20"/>
      <w:lang w:eastAsia="en-US"/>
    </w:rPr>
  </w:style>
  <w:style w:type="paragraph" w:styleId="af5">
    <w:name w:val="header"/>
    <w:basedOn w:val="a"/>
    <w:link w:val="15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1"/>
    <w:link w:val="af5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6">
    <w:name w:val="footer"/>
    <w:basedOn w:val="a"/>
    <w:link w:val="16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1"/>
    <w:link w:val="af6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7">
    <w:name w:val="Balloon Text"/>
    <w:basedOn w:val="a"/>
    <w:link w:val="17"/>
    <w:uiPriority w:val="99"/>
    <w:rsid w:val="004949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1"/>
    <w:link w:val="af7"/>
    <w:uiPriority w:val="99"/>
    <w:semiHidden/>
    <w:locked/>
    <w:rPr>
      <w:rFonts w:eastAsia="ヒラギノ角ゴ Pro W3" w:cs="Times New Roman"/>
      <w:color w:val="000000"/>
      <w:sz w:val="2"/>
      <w:lang w:eastAsia="en-US"/>
    </w:rPr>
  </w:style>
  <w:style w:type="paragraph" w:customStyle="1" w:styleId="21">
    <w:name w:val="Сетка таблицы2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customStyle="1" w:styleId="31">
    <w:name w:val="Сетка таблицы3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styleId="af8">
    <w:name w:val="List Paragraph"/>
    <w:basedOn w:val="a"/>
    <w:uiPriority w:val="99"/>
    <w:qFormat/>
    <w:rsid w:val="004949F4"/>
    <w:pPr>
      <w:ind w:left="720"/>
      <w:contextualSpacing/>
    </w:pPr>
  </w:style>
  <w:style w:type="paragraph" w:customStyle="1" w:styleId="af9">
    <w:name w:val="Содержимое врезки"/>
    <w:basedOn w:val="a"/>
    <w:uiPriority w:val="99"/>
    <w:rsid w:val="004949F4"/>
  </w:style>
  <w:style w:type="paragraph" w:customStyle="1" w:styleId="afa">
    <w:name w:val="Содержимое таблицы"/>
    <w:basedOn w:val="a"/>
    <w:uiPriority w:val="99"/>
    <w:rsid w:val="004949F4"/>
  </w:style>
  <w:style w:type="paragraph" w:customStyle="1" w:styleId="afb">
    <w:name w:val="Заголовок таблицы"/>
    <w:basedOn w:val="afa"/>
    <w:uiPriority w:val="99"/>
    <w:rsid w:val="004949F4"/>
  </w:style>
  <w:style w:type="paragraph" w:customStyle="1" w:styleId="afc">
    <w:name w:val="Блочная цитата"/>
    <w:basedOn w:val="a"/>
    <w:uiPriority w:val="99"/>
    <w:rsid w:val="004949F4"/>
  </w:style>
  <w:style w:type="paragraph" w:styleId="afd">
    <w:name w:val="Subtitle"/>
    <w:basedOn w:val="a0"/>
    <w:link w:val="afe"/>
    <w:uiPriority w:val="99"/>
    <w:qFormat/>
    <w:rsid w:val="004949F4"/>
  </w:style>
  <w:style w:type="character" w:customStyle="1" w:styleId="afe">
    <w:name w:val="Подзаголовок Знак"/>
    <w:basedOn w:val="a1"/>
    <w:link w:val="afd"/>
    <w:uiPriority w:val="99"/>
    <w:locked/>
    <w:rPr>
      <w:rFonts w:ascii="Cambria" w:hAnsi="Cambria" w:cs="Times New Roman"/>
      <w:color w:val="000000"/>
      <w:sz w:val="24"/>
      <w:szCs w:val="24"/>
      <w:lang w:eastAsia="en-US"/>
    </w:rPr>
  </w:style>
  <w:style w:type="table" w:styleId="aff">
    <w:name w:val="Table Grid"/>
    <w:basedOn w:val="a2"/>
    <w:uiPriority w:val="99"/>
    <w:locked/>
    <w:rsid w:val="00324FF8"/>
    <w:pPr>
      <w:suppressAutoHyphens/>
      <w:spacing w:before="120" w:after="12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Hyperlink"/>
    <w:basedOn w:val="a1"/>
    <w:uiPriority w:val="99"/>
    <w:unhideWhenUsed/>
    <w:rsid w:val="007B266B"/>
    <w:rPr>
      <w:color w:val="0000FF"/>
      <w:u w:val="single"/>
    </w:rPr>
  </w:style>
  <w:style w:type="character" w:styleId="aff1">
    <w:name w:val="FollowedHyperlink"/>
    <w:basedOn w:val="a1"/>
    <w:uiPriority w:val="99"/>
    <w:semiHidden/>
    <w:unhideWhenUsed/>
    <w:rsid w:val="00807728"/>
    <w:rPr>
      <w:color w:val="800080" w:themeColor="followedHyperlink"/>
      <w:u w:val="single"/>
    </w:rPr>
  </w:style>
  <w:style w:type="paragraph" w:styleId="aff2">
    <w:name w:val="No Spacing"/>
    <w:uiPriority w:val="1"/>
    <w:qFormat/>
    <w:rsid w:val="004E5C7E"/>
    <w:pPr>
      <w:suppressAutoHyphens/>
    </w:pPr>
    <w:rPr>
      <w:rFonts w:ascii="Verdana" w:eastAsia="ヒラギノ角ゴ Pro W3" w:hAnsi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rmotronic.ru/download/tt_common_supply.pdf?145925390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termotronic.ru/download/tt_common_supply.pdf?1459253907" TargetMode="External"/><Relationship Id="rId17" Type="http://schemas.microsoft.com/office/2007/relationships/hdphoto" Target="media/hdphoto2.wdp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microsoft.com/office/2007/relationships/hdphoto" Target="media/hdphoto4.wdp"/><Relationship Id="rId40" Type="http://schemas.openxmlformats.org/officeDocument/2006/relationships/hyperlink" Target="http://termotronic.ru/download/tt_common_supply.pdf?1459253907" TargetMode="External"/><Relationship Id="rId45" Type="http://schemas.microsoft.com/office/2007/relationships/hdphoto" Target="media/hdphoto7.wdp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microsoft.com/office/2007/relationships/hdphoto" Target="media/hdphoto6.wdp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termotronic.ru" TargetMode="External"/><Relationship Id="rId2" Type="http://schemas.openxmlformats.org/officeDocument/2006/relationships/hyperlink" Target="mailto:zakaz@termotronic.ru" TargetMode="External"/><Relationship Id="rId1" Type="http://schemas.openxmlformats.org/officeDocument/2006/relationships/hyperlink" Target="http://termotronic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78379-C510-49BA-83BF-F5F7968B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2877</Words>
  <Characters>14828</Characters>
  <Application>Microsoft Office Word</Application>
  <DocSecurity>0</DocSecurity>
  <Lines>123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Manager>Шохин А. В.</Manager>
  <Company>ЗАО "ТЕРМОТРОНИК"</Company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subject>Образец прайс-листа</dc:subject>
  <dc:creator>Шохин А. В.</dc:creator>
  <cp:lastModifiedBy>Viktoriya Tolkacheva</cp:lastModifiedBy>
  <cp:revision>10</cp:revision>
  <cp:lastPrinted>2016-08-12T14:23:00Z</cp:lastPrinted>
  <dcterms:created xsi:type="dcterms:W3CDTF">2016-08-04T08:54:00Z</dcterms:created>
  <dcterms:modified xsi:type="dcterms:W3CDTF">2016-08-16T07:10:00Z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ЗАО "ТЕРМОТРОНИК"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Редактор">
    <vt:lpwstr>Шохин А. В.</vt:lpwstr>
  </property>
  <property fmtid="{D5CDD505-2E9C-101B-9397-08002B2CF9AE}" pid="10" name="Ссылка">
    <vt:lpwstr>http://termortonic.ru</vt:lpwstr>
  </property>
</Properties>
</file>